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0000"/>
        </w:rPr>
      </w:pPr>
      <w:bookmarkStart w:colFirst="0" w:colLast="0" w:name="_heading=h.gjdgxs" w:id="0"/>
      <w:bookmarkEnd w:id="0"/>
      <w:r w:rsidDel="00000000" w:rsidR="00000000" w:rsidRPr="00000000">
        <w:rPr>
          <w:color w:val="000000"/>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 des matières</w:t>
              <w:tab/>
              <w:t xml:space="preserve">1</w:t>
            </w:r>
          </w:hyperlink>
          <w:r w:rsidDel="00000000" w:rsidR="00000000" w:rsidRPr="00000000">
            <w:fldChar w:fldCharType="begin"/>
            <w:instrText xml:space="preserve"> HYPERLINK \l "_heading=h.gjdgxs" </w:instrText>
            <w:fldChar w:fldCharType="separate"/>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Bienvenue dans Procore</w:t>
              <w:tab/>
              <w:t xml:space="preserve">6</w:t>
            </w:r>
          </w:hyperlink>
          <w:r w:rsidDel="00000000" w:rsidR="00000000" w:rsidRPr="00000000">
            <w:fldChar w:fldCharType="begin"/>
            <w:instrText xml:space="preserve"> HYPERLINK \l "_heading=h.30j0zll" </w:instrText>
            <w:fldChar w:fldCharType="separate"/>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Équipe administrative (Liste des administrateurs Procore de notre société - Comité Procore interne)</w:t>
              <w:tab/>
              <w:t xml:space="preserve">6</w:t>
            </w:r>
          </w:hyperlink>
          <w:r w:rsidDel="00000000" w:rsidR="00000000" w:rsidRPr="00000000">
            <w:fldChar w:fldCharType="begin"/>
            <w:instrText xml:space="preserve"> HYPERLINK \l "_heading=h.1fob9te" </w:instrText>
            <w:fldChar w:fldCharType="separate"/>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Ressources de support Procore</w:t>
              <w:tab/>
              <w:t xml:space="preserve">6</w:t>
            </w:r>
          </w:hyperlink>
          <w:r w:rsidDel="00000000" w:rsidR="00000000" w:rsidRPr="00000000">
            <w:fldChar w:fldCharType="begin"/>
            <w:instrText xml:space="preserve"> HYPERLINK \l "_heading=h.3znysh7" </w:instrText>
            <w:fldChar w:fldCharType="separate"/>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Modèle(s) de projet standard</w:t>
              <w:tab/>
              <w:t xml:space="preserve">8</w:t>
            </w:r>
          </w:hyperlink>
          <w:r w:rsidDel="00000000" w:rsidR="00000000" w:rsidRPr="00000000">
            <w:fldChar w:fldCharType="begin"/>
            <w:instrText xml:space="preserve"> HYPERLINK \l "_heading=h.tyjcwt" </w:instrText>
            <w:fldChar w:fldCharType="separate"/>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8</w:t>
            </w:r>
          </w:hyperlink>
          <w:r w:rsidDel="00000000" w:rsidR="00000000" w:rsidRPr="00000000">
            <w:fldChar w:fldCharType="begin"/>
            <w:instrText xml:space="preserve"> HYPERLINK \l "_heading=h.3dy6vkm" </w:instrText>
            <w:fldChar w:fldCharType="separate"/>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8</w:t>
            </w:r>
          </w:hyperlink>
          <w:r w:rsidDel="00000000" w:rsidR="00000000" w:rsidRPr="00000000">
            <w:fldChar w:fldCharType="begin"/>
            <w:instrText xml:space="preserve"> HYPERLINK \l "_heading=h.1t3h5sf" </w:instrText>
            <w:fldChar w:fldCharType="separate"/>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8</w:t>
            </w:r>
          </w:hyperlink>
          <w:r w:rsidDel="00000000" w:rsidR="00000000" w:rsidRPr="00000000">
            <w:fldChar w:fldCharType="begin"/>
            <w:instrText xml:space="preserve"> HYPERLINK \l "_heading=h.4d34og8" </w:instrText>
            <w:fldChar w:fldCharType="separate"/>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Solutions personnalisées Procore</w:t>
              <w:tab/>
              <w:t xml:space="preserve">9</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9</w:t>
            </w:r>
          </w:hyperlink>
          <w:r w:rsidDel="00000000" w:rsidR="00000000" w:rsidRPr="00000000">
            <w:fldChar w:fldCharType="begin"/>
            <w:instrText xml:space="preserve"> HYPERLINK \l "_heading=h.3rdcrjn" </w:instrText>
            <w:fldChar w:fldCharType="separate"/>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9</w:t>
            </w:r>
          </w:hyperlink>
          <w:r w:rsidDel="00000000" w:rsidR="00000000" w:rsidRPr="00000000">
            <w:fldChar w:fldCharType="begin"/>
            <w:instrText xml:space="preserve"> HYPERLINK \l "_heading=h.26in1rg" </w:instrText>
            <w:fldChar w:fldCharType="separate"/>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Paramètres d'administration de l'entreprise</w:t>
              <w:tab/>
              <w:t xml:space="preserve">10</w:t>
            </w:r>
          </w:hyperlink>
          <w:r w:rsidDel="00000000" w:rsidR="00000000" w:rsidRPr="00000000">
            <w:fldChar w:fldCharType="begin"/>
            <w:instrText xml:space="preserve"> HYPERLINK \l "_heading=h.35nkun2" </w:instrText>
            <w:fldChar w:fldCharType="separate"/>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10</w:t>
            </w:r>
          </w:hyperlink>
          <w:r w:rsidDel="00000000" w:rsidR="00000000" w:rsidRPr="00000000">
            <w:fldChar w:fldCharType="begin"/>
            <w:instrText xml:space="preserve"> HYPERLINK \l "_heading=h.1ksv4uv" </w:instrText>
            <w:fldChar w:fldCharType="separate"/>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Certification Procore - Admin Procore</w:t>
              <w:tab/>
              <w:t xml:space="preserve">10</w:t>
            </w:r>
          </w:hyperlink>
          <w:r w:rsidDel="00000000" w:rsidR="00000000" w:rsidRPr="00000000">
            <w:fldChar w:fldCharType="begin"/>
            <w:instrText xml:space="preserve"> HYPERLINK \l "_heading=h.44sinio" </w:instrText>
            <w:fldChar w:fldCharType="separate"/>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10</w:t>
            </w:r>
          </w:hyperlink>
          <w:r w:rsidDel="00000000" w:rsidR="00000000" w:rsidRPr="00000000">
            <w:fldChar w:fldCharType="begin"/>
            <w:instrText xml:space="preserve"> HYPERLINK \l "_heading=h.2jxsxqh" </w:instrText>
            <w:fldChar w:fldCharType="separate"/>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10</w:t>
            </w:r>
          </w:hyperlink>
          <w:r w:rsidDel="00000000" w:rsidR="00000000" w:rsidRPr="00000000">
            <w:fldChar w:fldCharType="begin"/>
            <w:instrText xml:space="preserve"> HYPERLINK \l "_heading=h.z337ya" </w:instrText>
            <w:fldChar w:fldCharType="separate"/>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Inspections de la société</w:t>
              <w:tab/>
              <w:t xml:space="preserve">12</w:t>
            </w:r>
          </w:hyperlink>
          <w:r w:rsidDel="00000000" w:rsidR="00000000" w:rsidRPr="00000000">
            <w:fldChar w:fldCharType="begin"/>
            <w:instrText xml:space="preserve"> HYPERLINK \l "_heading=h.3j2qqm3" </w:instrText>
            <w:fldChar w:fldCharType="separate"/>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12</w:t>
            </w:r>
          </w:hyperlink>
          <w:r w:rsidDel="00000000" w:rsidR="00000000" w:rsidRPr="00000000">
            <w:fldChar w:fldCharType="begin"/>
            <w:instrText xml:space="preserve"> HYPERLINK \l "_heading=h.1y810tw" </w:instrText>
            <w:fldChar w:fldCharType="separate"/>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13</w:t>
            </w:r>
          </w:hyperlink>
          <w:r w:rsidDel="00000000" w:rsidR="00000000" w:rsidRPr="00000000">
            <w:fldChar w:fldCharType="begin"/>
            <w:instrText xml:space="preserve"> HYPERLINK \l "_heading=h.4i7ojhp" </w:instrText>
            <w:fldChar w:fldCharType="separate"/>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13</w:t>
            </w:r>
          </w:hyperlink>
          <w:r w:rsidDel="00000000" w:rsidR="00000000" w:rsidRPr="00000000">
            <w:fldChar w:fldCharType="begin"/>
            <w:instrText xml:space="preserve"> HYPERLINK \l "_heading=h.2xcytpi" </w:instrText>
            <w:fldChar w:fldCharType="separate"/>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Répertoire de la compagnie</w:t>
              <w:tab/>
              <w:t xml:space="preserve">14</w:t>
            </w:r>
          </w:hyperlink>
          <w:r w:rsidDel="00000000" w:rsidR="00000000" w:rsidRPr="00000000">
            <w:fldChar w:fldCharType="begin"/>
            <w:instrText xml:space="preserve"> HYPERLINK \l "_heading=h.3whwml4" </w:instrText>
            <w:fldChar w:fldCharType="separate"/>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14</w:t>
            </w:r>
          </w:hyperlink>
          <w:r w:rsidDel="00000000" w:rsidR="00000000" w:rsidRPr="00000000">
            <w:fldChar w:fldCharType="begin"/>
            <w:instrText xml:space="preserve"> HYPERLINK \l "_heading=h.2bn6wsx" </w:instrText>
            <w:fldChar w:fldCharType="separate"/>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14</w:t>
            </w:r>
          </w:hyperlink>
          <w:r w:rsidDel="00000000" w:rsidR="00000000" w:rsidRPr="00000000">
            <w:fldChar w:fldCharType="begin"/>
            <w:instrText xml:space="preserve"> HYPERLINK \l "_heading=h.qsh70q" </w:instrText>
            <w:fldChar w:fldCharType="separate"/>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14</w:t>
            </w:r>
          </w:hyperlink>
          <w:r w:rsidDel="00000000" w:rsidR="00000000" w:rsidRPr="00000000">
            <w:fldChar w:fldCharType="begin"/>
            <w:instrText xml:space="preserve"> HYPERLINK \l "_heading=h.3as4poj" </w:instrText>
            <w:fldChar w:fldCharType="separate"/>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Création de projet</w:t>
              <w:tab/>
              <w:t xml:space="preserve">15</w:t>
            </w:r>
          </w:hyperlink>
          <w:r w:rsidDel="00000000" w:rsidR="00000000" w:rsidRPr="00000000">
            <w:fldChar w:fldCharType="begin"/>
            <w:instrText xml:space="preserve"> HYPERLINK \l "_heading=h.49x2ik5" </w:instrText>
            <w:fldChar w:fldCharType="separate"/>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15</w:t>
            </w:r>
          </w:hyperlink>
          <w:r w:rsidDel="00000000" w:rsidR="00000000" w:rsidRPr="00000000">
            <w:fldChar w:fldCharType="begin"/>
            <w:instrText xml:space="preserve"> HYPERLINK \l "_heading=h.2p2csry" </w:instrText>
            <w:fldChar w:fldCharType="separate"/>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15</w:t>
            </w:r>
          </w:hyperlink>
          <w:r w:rsidDel="00000000" w:rsidR="00000000" w:rsidRPr="00000000">
            <w:fldChar w:fldCharType="begin"/>
            <w:instrText xml:space="preserve"> HYPERLINK \l "_heading=h.147n2zr" </w:instrText>
            <w:fldChar w:fldCharType="separate"/>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Administrateur de projet</w:t>
              <w:tab/>
              <w:t xml:space="preserve">16</w:t>
            </w:r>
          </w:hyperlink>
          <w:r w:rsidDel="00000000" w:rsidR="00000000" w:rsidRPr="00000000">
            <w:fldChar w:fldCharType="begin"/>
            <w:instrText xml:space="preserve"> HYPERLINK \l "_heading=h.ihv636" </w:instrText>
            <w:fldChar w:fldCharType="separate"/>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16</w:t>
            </w:r>
          </w:hyperlink>
          <w:r w:rsidDel="00000000" w:rsidR="00000000" w:rsidRPr="00000000">
            <w:fldChar w:fldCharType="begin"/>
            <w:instrText xml:space="preserve"> HYPERLINK \l "_heading=h.32hioqz" </w:instrText>
            <w:fldChar w:fldCharType="separate"/>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16</w:t>
            </w:r>
          </w:hyperlink>
          <w:r w:rsidDel="00000000" w:rsidR="00000000" w:rsidRPr="00000000">
            <w:fldChar w:fldCharType="begin"/>
            <w:instrText xml:space="preserve"> HYPERLINK \l "_heading=h.1hmsyys" </w:instrText>
            <w:fldChar w:fldCharType="separate"/>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16</w:t>
            </w:r>
          </w:hyperlink>
          <w:r w:rsidDel="00000000" w:rsidR="00000000" w:rsidRPr="00000000">
            <w:fldChar w:fldCharType="begin"/>
            <w:instrText xml:space="preserve"> HYPERLINK \l "_heading=h.41mghml" </w:instrText>
            <w:fldChar w:fldCharType="separate"/>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Répertoire du projet</w:t>
              <w:tab/>
              <w:t xml:space="preserve">17</w:t>
            </w:r>
          </w:hyperlink>
          <w:r w:rsidDel="00000000" w:rsidR="00000000" w:rsidRPr="00000000">
            <w:fldChar w:fldCharType="begin"/>
            <w:instrText xml:space="preserve"> HYPERLINK \l "_heading=h.vx1227" </w:instrText>
            <w:fldChar w:fldCharType="separate"/>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fwokq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17</w:t>
            </w:r>
          </w:hyperlink>
          <w:r w:rsidDel="00000000" w:rsidR="00000000" w:rsidRPr="00000000">
            <w:fldChar w:fldCharType="begin"/>
            <w:instrText xml:space="preserve"> HYPERLINK \l "_heading=h.3fwokq0" </w:instrText>
            <w:fldChar w:fldCharType="separate"/>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v1yux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17</w:t>
            </w:r>
          </w:hyperlink>
          <w:r w:rsidDel="00000000" w:rsidR="00000000" w:rsidRPr="00000000">
            <w:fldChar w:fldCharType="begin"/>
            <w:instrText xml:space="preserve"> HYPERLINK \l "_heading=h.1v1yuxt" </w:instrText>
            <w:fldChar w:fldCharType="separate"/>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f1mdl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17</w:t>
            </w:r>
          </w:hyperlink>
          <w:r w:rsidDel="00000000" w:rsidR="00000000" w:rsidRPr="00000000">
            <w:fldChar w:fldCharType="begin"/>
            <w:instrText xml:space="preserve"> HYPERLINK \l "_heading=h.4f1mdlm" </w:instrText>
            <w:fldChar w:fldCharType="separate"/>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9c6y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Documents du projet</w:t>
              <w:tab/>
              <w:t xml:space="preserve">19</w:t>
            </w:r>
          </w:hyperlink>
          <w:r w:rsidDel="00000000" w:rsidR="00000000" w:rsidRPr="00000000">
            <w:fldChar w:fldCharType="begin"/>
            <w:instrText xml:space="preserve"> HYPERLINK \l "_heading=h.19c6y18" </w:instrText>
            <w:fldChar w:fldCharType="separate"/>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tbugp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19</w:t>
            </w:r>
          </w:hyperlink>
          <w:r w:rsidDel="00000000" w:rsidR="00000000" w:rsidRPr="00000000">
            <w:fldChar w:fldCharType="begin"/>
            <w:instrText xml:space="preserve"> HYPERLINK \l "_heading=h.3tbugp1" </w:instrText>
            <w:fldChar w:fldCharType="separate"/>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8h4qw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19</w:t>
            </w:r>
          </w:hyperlink>
          <w:r w:rsidDel="00000000" w:rsidR="00000000" w:rsidRPr="00000000">
            <w:fldChar w:fldCharType="begin"/>
            <w:instrText xml:space="preserve"> HYPERLINK \l "_heading=h.28h4qwu" </w:instrText>
            <w:fldChar w:fldCharType="separate"/>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nmf14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19</w:t>
            </w:r>
          </w:hyperlink>
          <w:r w:rsidDel="00000000" w:rsidR="00000000" w:rsidRPr="00000000">
            <w:fldChar w:fldCharType="begin"/>
            <w:instrText xml:space="preserve"> HYPERLINK \l "_heading=h.nmf14n" </w:instrText>
            <w:fldChar w:fldCharType="separate"/>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7m2js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19</w:t>
            </w:r>
          </w:hyperlink>
          <w:r w:rsidDel="00000000" w:rsidR="00000000" w:rsidRPr="00000000">
            <w:fldChar w:fldCharType="begin"/>
            <w:instrText xml:space="preserve"> HYPERLINK \l "_heading=h.37m2jsg" </w:instrText>
            <w:fldChar w:fldCharType="separate"/>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mrcu0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Tâches du projet</w:t>
              <w:tab/>
              <w:t xml:space="preserve">20</w:t>
            </w:r>
          </w:hyperlink>
          <w:r w:rsidDel="00000000" w:rsidR="00000000" w:rsidRPr="00000000">
            <w:fldChar w:fldCharType="begin"/>
            <w:instrText xml:space="preserve"> HYPERLINK \l "_heading=h.1mrcu09" </w:instrText>
            <w:fldChar w:fldCharType="separate"/>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6r0co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20</w:t>
            </w:r>
          </w:hyperlink>
          <w:r w:rsidDel="00000000" w:rsidR="00000000" w:rsidRPr="00000000">
            <w:fldChar w:fldCharType="begin"/>
            <w:instrText xml:space="preserve"> HYPERLINK \l "_heading=h.46r0co2" </w:instrText>
            <w:fldChar w:fldCharType="separate"/>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lwamv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20</w:t>
            </w:r>
          </w:hyperlink>
          <w:r w:rsidDel="00000000" w:rsidR="00000000" w:rsidRPr="00000000">
            <w:fldChar w:fldCharType="begin"/>
            <w:instrText xml:space="preserve"> HYPERLINK \l "_heading=h.2lwamvv" </w:instrText>
            <w:fldChar w:fldCharType="separate"/>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11kx3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20</w:t>
            </w:r>
          </w:hyperlink>
          <w:r w:rsidDel="00000000" w:rsidR="00000000" w:rsidRPr="00000000">
            <w:fldChar w:fldCharType="begin"/>
            <w:instrText xml:space="preserve"> HYPERLINK \l "_heading=h.111kx3o" </w:instrText>
            <w:fldChar w:fldCharType="separat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l18fr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20</w:t>
            </w:r>
          </w:hyperlink>
          <w:r w:rsidDel="00000000" w:rsidR="00000000" w:rsidRPr="00000000">
            <w:fldChar w:fldCharType="begin"/>
            <w:instrText xml:space="preserve"> HYPERLINK \l "_heading=h.3l18frh" </w:instrText>
            <w:fldChar w:fldCharType="separate"/>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pict>
              <v:rect style="width:0.0pt;height:1.5pt" o:hr="t" o:hrstd="t" o:hralign="center" fillcolor="#A0A0A0" stroked="f"/>
            </w:pict>
          </w:r>
          <w:hyperlink w:anchor="_heading=h.206ipz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21</w:t>
            </w:r>
          </w:hyperlink>
          <w:r w:rsidDel="00000000" w:rsidR="00000000" w:rsidRPr="00000000">
            <w:fldChar w:fldCharType="begin"/>
            <w:instrText xml:space="preserve"> HYPERLINK \l "_heading=h.206ipza" </w:instrText>
            <w:fldChar w:fldCharType="separate"/>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zbgiu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Rapports du projet</w:t>
              <w:tab/>
              <w:t xml:space="preserve">22</w:t>
            </w:r>
          </w:hyperlink>
          <w:r w:rsidDel="00000000" w:rsidR="00000000" w:rsidRPr="00000000">
            <w:fldChar w:fldCharType="begin"/>
            <w:instrText xml:space="preserve"> HYPERLINK \l "_heading=h.2zbgiuw" </w:instrText>
            <w:fldChar w:fldCharType="separate"/>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egqt2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22</w:t>
            </w:r>
          </w:hyperlink>
          <w:r w:rsidDel="00000000" w:rsidR="00000000" w:rsidRPr="00000000">
            <w:fldChar w:fldCharType="begin"/>
            <w:instrText xml:space="preserve"> HYPERLINK \l "_heading=h.1egqt2p" </w:instrText>
            <w:fldChar w:fldCharType="separate"/>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ygebq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22</w:t>
            </w:r>
          </w:hyperlink>
          <w:r w:rsidDel="00000000" w:rsidR="00000000" w:rsidRPr="00000000">
            <w:fldChar w:fldCharType="begin"/>
            <w:instrText xml:space="preserve"> HYPERLINK \l "_heading=h.3ygebqi" </w:instrText>
            <w:fldChar w:fldCharType="separate"/>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dloly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22</w:t>
            </w:r>
          </w:hyperlink>
          <w:r w:rsidDel="00000000" w:rsidR="00000000" w:rsidRPr="00000000">
            <w:fldChar w:fldCharType="begin"/>
            <w:instrText xml:space="preserve"> HYPERLINK \l "_heading=h.2dlolyb" </w:instrText>
            <w:fldChar w:fldCharType="separate"/>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sqyw6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22</w:t>
            </w:r>
          </w:hyperlink>
          <w:r w:rsidDel="00000000" w:rsidR="00000000" w:rsidRPr="00000000">
            <w:fldChar w:fldCharType="begin"/>
            <w:instrText xml:space="preserve"> HYPERLINK \l "_heading=h.sqyw64" </w:instrText>
            <w:fldChar w:fldCharType="separate"/>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pict>
              <v:rect style="width:0.0pt;height:1.5pt" o:hr="t" o:hrstd="t" o:hralign="center" fillcolor="#A0A0A0" stroked="f"/>
            </w:pict>
          </w:r>
          <w:hyperlink w:anchor="_heading=h.3cqmet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22</w:t>
            </w:r>
          </w:hyperlink>
          <w:r w:rsidDel="00000000" w:rsidR="00000000" w:rsidRPr="00000000">
            <w:fldChar w:fldCharType="begin"/>
            <w:instrText xml:space="preserve"> HYPERLINK \l "_heading=h.3cqmetx" </w:instrText>
            <w:fldChar w:fldCharType="separate"/>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bvk7p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Appel d'offres du projet</w:t>
              <w:tab/>
              <w:t xml:space="preserve">23</w:t>
            </w:r>
          </w:hyperlink>
          <w:r w:rsidDel="00000000" w:rsidR="00000000" w:rsidRPr="00000000">
            <w:fldChar w:fldCharType="begin"/>
            <w:instrText xml:space="preserve"> HYPERLINK \l "_heading=h.4bvk7pj" </w:instrText>
            <w:fldChar w:fldCharType="separate"/>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r0uhx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23</w:t>
            </w:r>
          </w:hyperlink>
          <w:r w:rsidDel="00000000" w:rsidR="00000000" w:rsidRPr="00000000">
            <w:fldChar w:fldCharType="begin"/>
            <w:instrText xml:space="preserve"> HYPERLINK \l "_heading=h.2r0uhxc" </w:instrText>
            <w:fldChar w:fldCharType="separate"/>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664s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23</w:t>
            </w:r>
          </w:hyperlink>
          <w:r w:rsidDel="00000000" w:rsidR="00000000" w:rsidRPr="00000000">
            <w:fldChar w:fldCharType="begin"/>
            <w:instrText xml:space="preserve"> HYPERLINK \l "_heading=h.1664s55" </w:instrText>
            <w:fldChar w:fldCharType="separate"/>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q5sas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23</w:t>
            </w:r>
          </w:hyperlink>
          <w:r w:rsidDel="00000000" w:rsidR="00000000" w:rsidRPr="00000000">
            <w:fldChar w:fldCharType="begin"/>
            <w:instrText xml:space="preserve"> HYPERLINK \l "_heading=h.3q5sasy" </w:instrText>
            <w:fldChar w:fldCharType="separate"/>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5b2l0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23</w:t>
            </w:r>
          </w:hyperlink>
          <w:r w:rsidDel="00000000" w:rsidR="00000000" w:rsidRPr="00000000">
            <w:fldChar w:fldCharType="begin"/>
            <w:instrText xml:space="preserve"> HYPERLINK \l "_heading=h.25b2l0r" </w:instrText>
            <w:fldChar w:fldCharType="separate"/>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kgcv8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Plans du projet</w:t>
              <w:tab/>
              <w:t xml:space="preserve">24</w:t>
            </w:r>
          </w:hyperlink>
          <w:r w:rsidDel="00000000" w:rsidR="00000000" w:rsidRPr="00000000">
            <w:fldChar w:fldCharType="begin"/>
            <w:instrText xml:space="preserve"> HYPERLINK \l "_heading=h.kgcv8k" </w:instrText>
            <w:fldChar w:fldCharType="separate"/>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4g0dw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24</w:t>
            </w:r>
          </w:hyperlink>
          <w:r w:rsidDel="00000000" w:rsidR="00000000" w:rsidRPr="00000000">
            <w:fldChar w:fldCharType="begin"/>
            <w:instrText xml:space="preserve"> HYPERLINK \l "_heading=h.34g0dwd" </w:instrText>
            <w:fldChar w:fldCharType="separate"/>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jlao4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24</w:t>
            </w:r>
          </w:hyperlink>
          <w:r w:rsidDel="00000000" w:rsidR="00000000" w:rsidRPr="00000000">
            <w:fldChar w:fldCharType="begin"/>
            <w:instrText xml:space="preserve"> HYPERLINK \l "_heading=h.1jlao46" </w:instrText>
            <w:fldChar w:fldCharType="separate"/>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3ky6r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24</w:t>
            </w:r>
          </w:hyperlink>
          <w:r w:rsidDel="00000000" w:rsidR="00000000" w:rsidRPr="00000000">
            <w:fldChar w:fldCharType="begin"/>
            <w:instrText xml:space="preserve"> HYPERLINK \l "_heading=h.43ky6rz" </w:instrText>
            <w:fldChar w:fldCharType="separate"/>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iq8gz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25</w:t>
            </w:r>
          </w:hyperlink>
          <w:r w:rsidDel="00000000" w:rsidR="00000000" w:rsidRPr="00000000">
            <w:fldChar w:fldCharType="begin"/>
            <w:instrText xml:space="preserve"> HYPERLINK \l "_heading=h.2iq8gzs" </w:instrText>
            <w:fldChar w:fldCharType="separate"/>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hv69v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Cahier des charges du projet</w:t>
              <w:tab/>
              <w:t xml:space="preserve">26</w:t>
            </w:r>
          </w:hyperlink>
          <w:r w:rsidDel="00000000" w:rsidR="00000000" w:rsidRPr="00000000">
            <w:fldChar w:fldCharType="begin"/>
            <w:instrText xml:space="preserve"> HYPERLINK \l "_heading=h.3hv69ve" </w:instrText>
            <w:fldChar w:fldCharType="separate"/>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x0gk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26</w:t>
            </w:r>
          </w:hyperlink>
          <w:r w:rsidDel="00000000" w:rsidR="00000000" w:rsidRPr="00000000">
            <w:fldChar w:fldCharType="begin"/>
            <w:instrText xml:space="preserve"> HYPERLINK \l "_heading=h.1x0gk37" </w:instrText>
            <w:fldChar w:fldCharType="separate"/>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h042r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26</w:t>
            </w:r>
          </w:hyperlink>
          <w:r w:rsidDel="00000000" w:rsidR="00000000" w:rsidRPr="00000000">
            <w:fldChar w:fldCharType="begin"/>
            <w:instrText xml:space="preserve"> HYPERLINK \l "_heading=h.4h042r0" </w:instrText>
            <w:fldChar w:fldCharType="separate"/>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w5ecy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26</w:t>
            </w:r>
          </w:hyperlink>
          <w:r w:rsidDel="00000000" w:rsidR="00000000" w:rsidRPr="00000000">
            <w:fldChar w:fldCharType="begin"/>
            <w:instrText xml:space="preserve"> HYPERLINK \l "_heading=h.2w5ecyt" </w:instrText>
            <w:fldChar w:fldCharType="separate"/>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baon6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26</w:t>
            </w:r>
          </w:hyperlink>
          <w:r w:rsidDel="00000000" w:rsidR="00000000" w:rsidRPr="00000000">
            <w:fldChar w:fldCharType="begin"/>
            <w:instrText xml:space="preserve"> HYPERLINK \l "_heading=h.1baon6m" </w:instrText>
            <w:fldChar w:fldCharType="separate"/>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afmg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Demande de renseignements (DDR) sur le projet</w:t>
              <w:tab/>
              <w:t xml:space="preserve">28</w:t>
            </w:r>
          </w:hyperlink>
          <w:r w:rsidDel="00000000" w:rsidR="00000000" w:rsidRPr="00000000">
            <w:fldChar w:fldCharType="begin"/>
            <w:instrText xml:space="preserve"> HYPERLINK \l "_heading=h.2afmg28" </w:instrText>
            <w:fldChar w:fldCharType="separate"/>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pkwqa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28</w:t>
            </w:r>
          </w:hyperlink>
          <w:r w:rsidDel="00000000" w:rsidR="00000000" w:rsidRPr="00000000">
            <w:fldChar w:fldCharType="begin"/>
            <w:instrText xml:space="preserve"> HYPERLINK \l "_heading=h.pkwqa1" </w:instrText>
            <w:fldChar w:fldCharType="separate"/>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9kk8x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28</w:t>
            </w:r>
          </w:hyperlink>
          <w:r w:rsidDel="00000000" w:rsidR="00000000" w:rsidRPr="00000000">
            <w:fldChar w:fldCharType="begin"/>
            <w:instrText xml:space="preserve"> HYPERLINK \l "_heading=h.39kk8xu" </w:instrText>
            <w:fldChar w:fldCharType="separate"/>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opuj5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 à considérer</w:t>
              <w:tab/>
              <w:t xml:space="preserve">28</w:t>
            </w:r>
          </w:hyperlink>
          <w:r w:rsidDel="00000000" w:rsidR="00000000" w:rsidRPr="00000000">
            <w:fldChar w:fldCharType="begin"/>
            <w:instrText xml:space="preserve"> HYPERLINK \l "_heading=h.1opuj5n" </w:instrText>
            <w:fldChar w:fldCharType="separate"/>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8pi1t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28</w:t>
            </w:r>
          </w:hyperlink>
          <w:r w:rsidDel="00000000" w:rsidR="00000000" w:rsidRPr="00000000">
            <w:fldChar w:fldCharType="begin"/>
            <w:instrText xml:space="preserve"> HYPERLINK \l "_heading=h.48pi1tg" </w:instrText>
            <w:fldChar w:fldCharType="separate"/>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nusc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Soumissions du projet</w:t>
              <w:tab/>
              <w:t xml:space="preserve">29</w:t>
            </w:r>
          </w:hyperlink>
          <w:r w:rsidDel="00000000" w:rsidR="00000000" w:rsidRPr="00000000">
            <w:fldChar w:fldCharType="begin"/>
            <w:instrText xml:space="preserve"> HYPERLINK \l "_heading=h.2nusc19" </w:instrText>
            <w:fldChar w:fldCharType="separate"/>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302m9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29</w:t>
            </w:r>
          </w:hyperlink>
          <w:r w:rsidDel="00000000" w:rsidR="00000000" w:rsidRPr="00000000">
            <w:fldChar w:fldCharType="begin"/>
            <w:instrText xml:space="preserve"> HYPERLINK \l "_heading=h.1302m92" </w:instrText>
            <w:fldChar w:fldCharType="separate"/>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mzq4w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29</w:t>
            </w:r>
          </w:hyperlink>
          <w:r w:rsidDel="00000000" w:rsidR="00000000" w:rsidRPr="00000000">
            <w:fldChar w:fldCharType="begin"/>
            <w:instrText xml:space="preserve"> HYPERLINK \l "_heading=h.3mzq4wv" </w:instrText>
            <w:fldChar w:fldCharType="separate"/>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250f4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29</w:t>
            </w:r>
          </w:hyperlink>
          <w:r w:rsidDel="00000000" w:rsidR="00000000" w:rsidRPr="00000000">
            <w:fldChar w:fldCharType="begin"/>
            <w:instrText xml:space="preserve"> HYPERLINK \l "_heading=h.2250f4o" </w:instrText>
            <w:fldChar w:fldCharType="separate"/>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haapc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30</w:t>
            </w:r>
          </w:hyperlink>
          <w:r w:rsidDel="00000000" w:rsidR="00000000" w:rsidRPr="00000000">
            <w:fldChar w:fldCharType="begin"/>
            <w:instrText xml:space="preserve"> HYPERLINK \l "_heading=h.haapch" </w:instrText>
            <w:fldChar w:fldCharType="separate"/>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gf8i8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Réunions du projet</w:t>
              <w:tab/>
              <w:t xml:space="preserve">31</w:t>
            </w:r>
          </w:hyperlink>
          <w:r w:rsidDel="00000000" w:rsidR="00000000" w:rsidRPr="00000000">
            <w:fldChar w:fldCharType="begin"/>
            <w:instrText xml:space="preserve"> HYPERLINK \l "_heading=h.1gf8i83" </w:instrText>
            <w:fldChar w:fldCharType="separate"/>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0ew0v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31</w:t>
            </w:r>
          </w:hyperlink>
          <w:r w:rsidDel="00000000" w:rsidR="00000000" w:rsidRPr="00000000">
            <w:fldChar w:fldCharType="begin"/>
            <w:instrText xml:space="preserve"> HYPERLINK \l "_heading=h.40ew0vw" </w:instrText>
            <w:fldChar w:fldCharType="separate"/>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fk6b3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31</w:t>
            </w:r>
          </w:hyperlink>
          <w:r w:rsidDel="00000000" w:rsidR="00000000" w:rsidRPr="00000000">
            <w:fldChar w:fldCharType="begin"/>
            <w:instrText xml:space="preserve"> HYPERLINK \l "_heading=h.2fk6b3p" </w:instrText>
            <w:fldChar w:fldCharType="separate"/>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upglb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31</w:t>
            </w:r>
          </w:hyperlink>
          <w:r w:rsidDel="00000000" w:rsidR="00000000" w:rsidRPr="00000000">
            <w:fldChar w:fldCharType="begin"/>
            <w:instrText xml:space="preserve"> HYPERLINK \l "_heading=h.upglbi" </w:instrText>
            <w:fldChar w:fldCharType="separate"/>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ep43z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31</w:t>
            </w:r>
          </w:hyperlink>
          <w:r w:rsidDel="00000000" w:rsidR="00000000" w:rsidRPr="00000000">
            <w:fldChar w:fldCharType="begin"/>
            <w:instrText xml:space="preserve"> HYPERLINK \l "_heading=h.3ep43zb" </w:instrText>
            <w:fldChar w:fldCharType="separate"/>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tuee7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Rapports journaliers du projet</w:t>
              <w:tab/>
              <w:t xml:space="preserve">32</w:t>
            </w:r>
          </w:hyperlink>
          <w:r w:rsidDel="00000000" w:rsidR="00000000" w:rsidRPr="00000000">
            <w:fldChar w:fldCharType="begin"/>
            <w:instrText xml:space="preserve"> HYPERLINK \l "_heading=h.1tuee74" </w:instrText>
            <w:fldChar w:fldCharType="separate"/>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du1wu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32</w:t>
            </w:r>
          </w:hyperlink>
          <w:r w:rsidDel="00000000" w:rsidR="00000000" w:rsidRPr="00000000">
            <w:fldChar w:fldCharType="begin"/>
            <w:instrText xml:space="preserve"> HYPERLINK \l "_heading=h.4du1wux" </w:instrText>
            <w:fldChar w:fldCharType="separate"/>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szc72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32</w:t>
            </w:r>
          </w:hyperlink>
          <w:r w:rsidDel="00000000" w:rsidR="00000000" w:rsidRPr="00000000">
            <w:fldChar w:fldCharType="begin"/>
            <w:instrText xml:space="preserve"> HYPERLINK \l "_heading=h.2szc72q" </w:instrText>
            <w:fldChar w:fldCharType="separate"/>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84mha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32</w:t>
            </w:r>
          </w:hyperlink>
          <w:r w:rsidDel="00000000" w:rsidR="00000000" w:rsidRPr="00000000">
            <w:fldChar w:fldCharType="begin"/>
            <w:instrText xml:space="preserve"> HYPERLINK \l "_heading=h.184mhaj" </w:instrText>
            <w:fldChar w:fldCharType="separate"/>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79ka6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Photos du projet</w:t>
              <w:tab/>
              <w:t xml:space="preserve">33</w:t>
            </w:r>
          </w:hyperlink>
          <w:r w:rsidDel="00000000" w:rsidR="00000000" w:rsidRPr="00000000">
            <w:fldChar w:fldCharType="begin"/>
            <w:instrText xml:space="preserve"> HYPERLINK \l "_heading=h.279ka65" </w:instrText>
            <w:fldChar w:fldCharType="separate"/>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meukd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33</w:t>
            </w:r>
          </w:hyperlink>
          <w:r w:rsidDel="00000000" w:rsidR="00000000" w:rsidRPr="00000000">
            <w:fldChar w:fldCharType="begin"/>
            <w:instrText xml:space="preserve"> HYPERLINK \l "_heading=h.meukdy" </w:instrText>
            <w:fldChar w:fldCharType="separate"/>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6ei31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33</w:t>
            </w:r>
          </w:hyperlink>
          <w:r w:rsidDel="00000000" w:rsidR="00000000" w:rsidRPr="00000000">
            <w:fldChar w:fldCharType="begin"/>
            <w:instrText xml:space="preserve"> HYPERLINK \l "_heading=h.36ei31r" </w:instrText>
            <w:fldChar w:fldCharType="separate"/>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ljsd9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33</w:t>
            </w:r>
          </w:hyperlink>
          <w:r w:rsidDel="00000000" w:rsidR="00000000" w:rsidRPr="00000000">
            <w:fldChar w:fldCharType="begin"/>
            <w:instrText xml:space="preserve"> HYPERLINK \l "_heading=h.1ljsd9k" </w:instrText>
            <w:fldChar w:fldCharType="separate"/>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koq65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 du projet</w:t>
              <w:tab/>
              <w:t xml:space="preserve">34</w:t>
            </w:r>
          </w:hyperlink>
          <w:r w:rsidDel="00000000" w:rsidR="00000000" w:rsidRPr="00000000">
            <w:fldChar w:fldCharType="begin"/>
            <w:instrText xml:space="preserve"> HYPERLINK \l "_heading=h.2koq656" </w:instrText>
            <w:fldChar w:fldCharType="separate"/>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zu0gc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34</w:t>
            </w:r>
          </w:hyperlink>
          <w:r w:rsidDel="00000000" w:rsidR="00000000" w:rsidRPr="00000000">
            <w:fldChar w:fldCharType="begin"/>
            <w:instrText xml:space="preserve"> HYPERLINK \l "_heading=h.zu0gcz" </w:instrText>
            <w:fldChar w:fldCharType="separate"/>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jtnz0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34</w:t>
            </w:r>
          </w:hyperlink>
          <w:r w:rsidDel="00000000" w:rsidR="00000000" w:rsidRPr="00000000">
            <w:fldChar w:fldCharType="begin"/>
            <w:instrText xml:space="preserve"> HYPERLINK \l "_heading=h.3jtnz0s" </w:instrText>
            <w:fldChar w:fldCharType="separate"/>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iylrw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Contrat principal du projet</w:t>
              <w:tab/>
              <w:t xml:space="preserve">36</w:t>
            </w:r>
          </w:hyperlink>
          <w:r w:rsidDel="00000000" w:rsidR="00000000" w:rsidRPr="00000000">
            <w:fldChar w:fldCharType="begin"/>
            <w:instrText xml:space="preserve"> HYPERLINK \l "_heading=h.4iylrwe" </w:instrText>
            <w:fldChar w:fldCharType="separate"/>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y3w24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36</w:t>
            </w:r>
          </w:hyperlink>
          <w:r w:rsidDel="00000000" w:rsidR="00000000" w:rsidRPr="00000000">
            <w:fldChar w:fldCharType="begin"/>
            <w:instrText xml:space="preserve"> HYPERLINK \l "_heading=h.2y3w247" </w:instrText>
            <w:fldChar w:fldCharType="separate"/>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d96cc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36</w:t>
            </w:r>
          </w:hyperlink>
          <w:r w:rsidDel="00000000" w:rsidR="00000000" w:rsidRPr="00000000">
            <w:fldChar w:fldCharType="begin"/>
            <w:instrText xml:space="preserve"> HYPERLINK \l "_heading=h.1d96cc0" </w:instrText>
            <w:fldChar w:fldCharType="separate"/>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x8tuz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36</w:t>
            </w:r>
          </w:hyperlink>
          <w:r w:rsidDel="00000000" w:rsidR="00000000" w:rsidRPr="00000000">
            <w:fldChar w:fldCharType="begin"/>
            <w:instrText xml:space="preserve"> HYPERLINK \l "_heading=h.3x8tuzt" </w:instrText>
            <w:fldChar w:fldCharType="separate"/>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ce457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Engagements du projet</w:t>
              <w:tab/>
              <w:t xml:space="preserve">37</w:t>
            </w:r>
          </w:hyperlink>
          <w:r w:rsidDel="00000000" w:rsidR="00000000" w:rsidRPr="00000000">
            <w:fldChar w:fldCharType="begin"/>
            <w:instrText xml:space="preserve"> HYPERLINK \l "_heading=h.2ce457m" </w:instrText>
            <w:fldChar w:fldCharType="separate"/>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rjeff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37</w:t>
            </w:r>
          </w:hyperlink>
          <w:r w:rsidDel="00000000" w:rsidR="00000000" w:rsidRPr="00000000">
            <w:fldChar w:fldCharType="begin"/>
            <w:instrText xml:space="preserve"> HYPERLINK \l "_heading=h.rjefff" </w:instrText>
            <w:fldChar w:fldCharType="separate"/>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bj1y3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37</w:t>
            </w:r>
          </w:hyperlink>
          <w:r w:rsidDel="00000000" w:rsidR="00000000" w:rsidRPr="00000000">
            <w:fldChar w:fldCharType="begin"/>
            <w:instrText xml:space="preserve"> HYPERLINK \l "_heading=h.3bj1y38" </w:instrText>
            <w:fldChar w:fldCharType="separate"/>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qoc8b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37</w:t>
            </w:r>
          </w:hyperlink>
          <w:r w:rsidDel="00000000" w:rsidR="00000000" w:rsidRPr="00000000">
            <w:fldChar w:fldCharType="begin"/>
            <w:instrText xml:space="preserve"> HYPERLINK \l "_heading=h.1qoc8b1" </w:instrText>
            <w:fldChar w:fldCharType="separate"/>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pta16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Ordres de changement de l'engagement du projet</w:t>
              <w:tab/>
              <w:t xml:space="preserve">39</w:t>
            </w:r>
          </w:hyperlink>
          <w:r w:rsidDel="00000000" w:rsidR="00000000" w:rsidRPr="00000000">
            <w:fldChar w:fldCharType="begin"/>
            <w:instrText xml:space="preserve"> HYPERLINK \l "_heading=h.2pta16n" </w:instrText>
            <w:fldChar w:fldCharType="separate"/>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4ykbe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39</w:t>
            </w:r>
          </w:hyperlink>
          <w:r w:rsidDel="00000000" w:rsidR="00000000" w:rsidRPr="00000000">
            <w:fldChar w:fldCharType="begin"/>
            <w:instrText xml:space="preserve"> HYPERLINK \l "_heading=h.14ykbeg" </w:instrText>
            <w:fldChar w:fldCharType="separate"/>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oy7u2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39</w:t>
            </w:r>
          </w:hyperlink>
          <w:r w:rsidDel="00000000" w:rsidR="00000000" w:rsidRPr="00000000">
            <w:fldChar w:fldCharType="begin"/>
            <w:instrText xml:space="preserve"> HYPERLINK \l "_heading=h.3oy7u29" </w:instrText>
            <w:fldChar w:fldCharType="separate"/>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43i4a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39</w:t>
            </w:r>
          </w:hyperlink>
          <w:r w:rsidDel="00000000" w:rsidR="00000000" w:rsidRPr="00000000">
            <w:fldChar w:fldCharType="begin"/>
            <w:instrText xml:space="preserve"> HYPERLINK \l "_heading=h.243i4a2" </w:instrText>
            <w:fldChar w:fldCharType="separate"/>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j8seh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40</w:t>
            </w:r>
          </w:hyperlink>
          <w:r w:rsidDel="00000000" w:rsidR="00000000" w:rsidRPr="00000000">
            <w:fldChar w:fldCharType="begin"/>
            <w:instrText xml:space="preserve"> HYPERLINK \l "_heading=h.j8sehv" </w:instrText>
            <w:fldChar w:fldCharType="separate"/>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38fx5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Coûts directs du projet</w:t>
              <w:tab/>
              <w:t xml:space="preserve">40</w:t>
            </w:r>
          </w:hyperlink>
          <w:r w:rsidDel="00000000" w:rsidR="00000000" w:rsidRPr="00000000">
            <w:fldChar w:fldCharType="begin"/>
            <w:instrText xml:space="preserve"> HYPERLINK \l "_heading=h.338fx5o" </w:instrText>
            <w:fldChar w:fldCharType="separate"/>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idq7d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40</w:t>
            </w:r>
          </w:hyperlink>
          <w:r w:rsidDel="00000000" w:rsidR="00000000" w:rsidRPr="00000000">
            <w:fldChar w:fldCharType="begin"/>
            <w:instrText xml:space="preserve"> HYPERLINK \l "_heading=h.1idq7dh" </w:instrText>
            <w:fldChar w:fldCharType="separate"/>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2ddq1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40</w:t>
            </w:r>
          </w:hyperlink>
          <w:r w:rsidDel="00000000" w:rsidR="00000000" w:rsidRPr="00000000">
            <w:fldChar w:fldCharType="begin"/>
            <w:instrText xml:space="preserve"> HYPERLINK \l "_heading=h.42ddq1a" </w:instrText>
            <w:fldChar w:fldCharType="separate"/>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hio09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40</w:t>
            </w:r>
          </w:hyperlink>
          <w:r w:rsidDel="00000000" w:rsidR="00000000" w:rsidRPr="00000000">
            <w:fldChar w:fldCharType="begin"/>
            <w:instrText xml:space="preserve"> HYPERLINK \l "_heading=h.2hio093" </w:instrText>
            <w:fldChar w:fldCharType="separate"/>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gnlt4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Événements de changement du projet</w:t>
              <w:tab/>
              <w:t xml:space="preserve">42</w:t>
            </w:r>
          </w:hyperlink>
          <w:r w:rsidDel="00000000" w:rsidR="00000000" w:rsidRPr="00000000">
            <w:fldChar w:fldCharType="begin"/>
            <w:instrText xml:space="preserve"> HYPERLINK \l "_heading=h.3gnlt4p" </w:instrText>
            <w:fldChar w:fldCharType="separate"/>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vsw3c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42</w:t>
            </w:r>
          </w:hyperlink>
          <w:r w:rsidDel="00000000" w:rsidR="00000000" w:rsidRPr="00000000">
            <w:fldChar w:fldCharType="begin"/>
            <w:instrText xml:space="preserve"> HYPERLINK \l "_heading=h.1vsw3ci" </w:instrText>
            <w:fldChar w:fldCharType="separate"/>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fsjm0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42</w:t>
            </w:r>
          </w:hyperlink>
          <w:r w:rsidDel="00000000" w:rsidR="00000000" w:rsidRPr="00000000">
            <w:fldChar w:fldCharType="begin"/>
            <w:instrText xml:space="preserve"> HYPERLINK \l "_heading=h.4fsjm0b" </w:instrText>
            <w:fldChar w:fldCharType="separate"/>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uxtw8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 à considérer :</w:t>
              <w:tab/>
              <w:t xml:space="preserve">42</w:t>
            </w:r>
          </w:hyperlink>
          <w:r w:rsidDel="00000000" w:rsidR="00000000" w:rsidRPr="00000000">
            <w:fldChar w:fldCharType="begin"/>
            <w:instrText xml:space="preserve"> HYPERLINK \l "_heading=h.2uxtw84" </w:instrText>
            <w:fldChar w:fldCharType="separate"/>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a346f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42</w:t>
            </w:r>
          </w:hyperlink>
          <w:r w:rsidDel="00000000" w:rsidR="00000000" w:rsidRPr="00000000">
            <w:fldChar w:fldCharType="begin"/>
            <w:instrText xml:space="preserve"> HYPERLINK \l "_heading=h.1a346fx" </w:instrText>
            <w:fldChar w:fldCharType="separate"/>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981zb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Facturation du projet</w:t>
              <w:tab/>
              <w:t xml:space="preserve">44</w:t>
            </w:r>
          </w:hyperlink>
          <w:r w:rsidDel="00000000" w:rsidR="00000000" w:rsidRPr="00000000">
            <w:fldChar w:fldCharType="begin"/>
            <w:instrText xml:space="preserve"> HYPERLINK \l "_heading=h.2981zbj" </w:instrText>
            <w:fldChar w:fldCharType="separate"/>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odc9j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44</w:t>
            </w:r>
          </w:hyperlink>
          <w:r w:rsidDel="00000000" w:rsidR="00000000" w:rsidRPr="00000000">
            <w:fldChar w:fldCharType="begin"/>
            <w:instrText xml:space="preserve"> HYPERLINK \l "_heading=h.odc9jc" </w:instrText>
            <w:fldChar w:fldCharType="separate"/>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8czs7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44</w:t>
            </w:r>
          </w:hyperlink>
          <w:r w:rsidDel="00000000" w:rsidR="00000000" w:rsidRPr="00000000">
            <w:fldChar w:fldCharType="begin"/>
            <w:instrText xml:space="preserve"> HYPERLINK \l "_heading=h.38czs75" </w:instrText>
            <w:fldChar w:fldCharType="separate"/>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nia2e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44</w:t>
            </w:r>
          </w:hyperlink>
          <w:r w:rsidDel="00000000" w:rsidR="00000000" w:rsidRPr="00000000">
            <w:fldChar w:fldCharType="begin"/>
            <w:instrText xml:space="preserve"> HYPERLINK \l "_heading=h.1nia2ey" </w:instrText>
            <w:fldChar w:fldCharType="separate"/>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mn7va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Gestion de portefeuille</w:t>
              <w:tab/>
              <w:t xml:space="preserve">46</w:t>
            </w:r>
          </w:hyperlink>
          <w:r w:rsidDel="00000000" w:rsidR="00000000" w:rsidRPr="00000000">
            <w:fldChar w:fldCharType="begin"/>
            <w:instrText xml:space="preserve"> HYPERLINK \l "_heading=h.2mn7vak" </w:instrText>
            <w:fldChar w:fldCharType="separate"/>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1si5i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46</w:t>
            </w:r>
          </w:hyperlink>
          <w:r w:rsidDel="00000000" w:rsidR="00000000" w:rsidRPr="00000000">
            <w:fldChar w:fldCharType="begin"/>
            <w:instrText xml:space="preserve"> HYPERLINK \l "_heading=h.11si5id" </w:instrText>
            <w:fldChar w:fldCharType="separate"/>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ls5o6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Portfolio Financials : Configuration du flux de travail d'approbation (Pro uniquement)</w:t>
              <w:tab/>
              <w:t xml:space="preserve">46</w:t>
            </w:r>
          </w:hyperlink>
          <w:r w:rsidDel="00000000" w:rsidR="00000000" w:rsidRPr="00000000">
            <w:fldChar w:fldCharType="begin"/>
            <w:instrText xml:space="preserve"> HYPERLINK \l "_heading=h.3ls5o66" </w:instrText>
            <w:fldChar w:fldCharType="separate"/>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0xfyd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46</w:t>
            </w:r>
          </w:hyperlink>
          <w:r w:rsidDel="00000000" w:rsidR="00000000" w:rsidRPr="00000000">
            <w:fldChar w:fldCharType="begin"/>
            <w:instrText xml:space="preserve"> HYPERLINK \l "_heading=h.20xfydz" </w:instrText>
            <w:fldChar w:fldCharType="separate"/>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kx3h1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46</w:t>
            </w:r>
          </w:hyperlink>
          <w:r w:rsidDel="00000000" w:rsidR="00000000" w:rsidRPr="00000000">
            <w:fldChar w:fldCharType="begin"/>
            <w:instrText xml:space="preserve"> HYPERLINK \l "_heading=h.4kx3h1s" </w:instrText>
            <w:fldChar w:fldCharType="separate"/>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02dr9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46</w:t>
            </w:r>
          </w:hyperlink>
          <w:r w:rsidDel="00000000" w:rsidR="00000000" w:rsidRPr="00000000">
            <w:fldChar w:fldCharType="begin"/>
            <w:instrText xml:space="preserve"> HYPERLINK \l "_heading=h.302dr9l" </w:instrText>
            <w:fldChar w:fldCharType="separate"/>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f7o1h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Portfolio Financials : création de projets</w:t>
              <w:tab/>
              <w:t xml:space="preserve">47</w:t>
            </w:r>
          </w:hyperlink>
          <w:r w:rsidDel="00000000" w:rsidR="00000000" w:rsidRPr="00000000">
            <w:fldChar w:fldCharType="begin"/>
            <w:instrText xml:space="preserve"> HYPERLINK \l "_heading=h.1f7o1he" </w:instrText>
            <w:fldChar w:fldCharType="separate"/>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z7bk5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47</w:t>
            </w:r>
          </w:hyperlink>
          <w:r w:rsidDel="00000000" w:rsidR="00000000" w:rsidRPr="00000000">
            <w:fldChar w:fldCharType="begin"/>
            <w:instrText xml:space="preserve"> HYPERLINK \l "_heading=h.3z7bk57" </w:instrText>
            <w:fldChar w:fldCharType="separate"/>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eclu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47</w:t>
            </w:r>
          </w:hyperlink>
          <w:r w:rsidDel="00000000" w:rsidR="00000000" w:rsidRPr="00000000">
            <w:fldChar w:fldCharType="begin"/>
            <w:instrText xml:space="preserve"> HYPERLINK \l "_heading=h.2eclud0" </w:instrText>
            <w:fldChar w:fldCharType="separate"/>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thw4k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47</w:t>
            </w:r>
          </w:hyperlink>
          <w:r w:rsidDel="00000000" w:rsidR="00000000" w:rsidRPr="00000000">
            <w:fldChar w:fldCharType="begin"/>
            <w:instrText xml:space="preserve"> HYPERLINK \l "_heading=h.thw4kt" </w:instrText>
            <w:fldChar w:fldCharType="separate"/>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smtxg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Portfolio Financials : page Projet</w:t>
              <w:tab/>
              <w:t xml:space="preserve">49</w:t>
            </w:r>
          </w:hyperlink>
          <w:r w:rsidDel="00000000" w:rsidR="00000000" w:rsidRPr="00000000">
            <w:fldChar w:fldCharType="begin"/>
            <w:instrText xml:space="preserve"> HYPERLINK \l "_heading=h.1smtxgf" </w:instrText>
            <w:fldChar w:fldCharType="separate"/>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cmhg4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49</w:t>
            </w:r>
          </w:hyperlink>
          <w:r w:rsidDel="00000000" w:rsidR="00000000" w:rsidRPr="00000000">
            <w:fldChar w:fldCharType="begin"/>
            <w:instrText xml:space="preserve"> HYPERLINK \l "_heading=h.4cmhg48" </w:instrText>
            <w:fldChar w:fldCharType="separate"/>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rrrqc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49</w:t>
            </w:r>
          </w:hyperlink>
          <w:r w:rsidDel="00000000" w:rsidR="00000000" w:rsidRPr="00000000">
            <w:fldChar w:fldCharType="begin"/>
            <w:instrText xml:space="preserve"> HYPERLINK \l "_heading=h.2rrrqc1" </w:instrText>
            <w:fldChar w:fldCharType="separate"/>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6x20j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49</w:t>
            </w:r>
          </w:hyperlink>
          <w:r w:rsidDel="00000000" w:rsidR="00000000" w:rsidRPr="00000000">
            <w:fldChar w:fldCharType="begin"/>
            <w:instrText xml:space="preserve"> HYPERLINK \l "_heading=h.16x20ju" </w:instrText>
            <w:fldChar w:fldCharType="separate"/>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61ztf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Portfolio Financials : Suivi des coûts</w:t>
              <w:tab/>
              <w:t xml:space="preserve">51</w:t>
            </w:r>
          </w:hyperlink>
          <w:r w:rsidDel="00000000" w:rsidR="00000000" w:rsidRPr="00000000">
            <w:fldChar w:fldCharType="begin"/>
            <w:instrText xml:space="preserve"> HYPERLINK \l "_heading=h.261ztfg" </w:instrText>
            <w:fldChar w:fldCharType="separate"/>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l7a3n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51</w:t>
            </w:r>
          </w:hyperlink>
          <w:r w:rsidDel="00000000" w:rsidR="00000000" w:rsidRPr="00000000">
            <w:fldChar w:fldCharType="begin"/>
            <w:instrText xml:space="preserve"> HYPERLINK \l "_heading=h.l7a3n9" </w:instrText>
            <w:fldChar w:fldCharType="separate"/>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56xmb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51</w:t>
            </w:r>
          </w:hyperlink>
          <w:r w:rsidDel="00000000" w:rsidR="00000000" w:rsidRPr="00000000">
            <w:fldChar w:fldCharType="begin"/>
            <w:instrText xml:space="preserve"> HYPERLINK \l "_heading=h.356xmb2" </w:instrText>
            <w:fldChar w:fldCharType="separate"/>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kc7wi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51</w:t>
            </w:r>
          </w:hyperlink>
          <w:r w:rsidDel="00000000" w:rsidR="00000000" w:rsidRPr="00000000">
            <w:fldChar w:fldCharType="begin"/>
            <w:instrText xml:space="preserve"> HYPERLINK \l "_heading=h.1kc7wiv" </w:instrText>
            <w:fldChar w:fldCharType="separate"/>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jh5pe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Portfolio Financials : Soumission d'appel d'offres</w:t>
              <w:tab/>
              <w:t xml:space="preserve">52</w:t>
            </w:r>
          </w:hyperlink>
          <w:r w:rsidDel="00000000" w:rsidR="00000000" w:rsidRPr="00000000">
            <w:fldChar w:fldCharType="begin"/>
            <w:instrText xml:space="preserve"> HYPERLINK \l "_heading=h.2jh5peh" </w:instrText>
            <w:fldChar w:fldCharType="separate"/>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ymfzm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52</w:t>
            </w:r>
          </w:hyperlink>
          <w:r w:rsidDel="00000000" w:rsidR="00000000" w:rsidRPr="00000000">
            <w:fldChar w:fldCharType="begin"/>
            <w:instrText xml:space="preserve"> HYPERLINK \l "_heading=h.ymfzma" </w:instrText>
            <w:fldChar w:fldCharType="separate"/>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im3ia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52</w:t>
            </w:r>
          </w:hyperlink>
          <w:r w:rsidDel="00000000" w:rsidR="00000000" w:rsidRPr="00000000">
            <w:fldChar w:fldCharType="begin"/>
            <w:instrText xml:space="preserve"> HYPERLINK \l "_heading=h.3im3ia3" </w:instrText>
            <w:fldChar w:fldCharType="separate"/>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xrdsh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52</w:t>
            </w:r>
          </w:hyperlink>
          <w:r w:rsidDel="00000000" w:rsidR="00000000" w:rsidRPr="00000000">
            <w:fldChar w:fldCharType="begin"/>
            <w:instrText xml:space="preserve"> HYPERLINK \l "_heading=h.1xrdshw" </w:instrText>
            <w:fldChar w:fldCharType="separate"/>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wwbld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Portfolio Financials : Gestion des contrats</w:t>
              <w:tab/>
              <w:t xml:space="preserve">54</w:t>
            </w:r>
          </w:hyperlink>
          <w:r w:rsidDel="00000000" w:rsidR="00000000" w:rsidRPr="00000000">
            <w:fldChar w:fldCharType="begin"/>
            <w:instrText xml:space="preserve"> HYPERLINK \l "_heading=h.2wwbldi" </w:instrText>
            <w:fldChar w:fldCharType="separate"/>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c1lvl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54</w:t>
            </w:r>
          </w:hyperlink>
          <w:r w:rsidDel="00000000" w:rsidR="00000000" w:rsidRPr="00000000">
            <w:fldChar w:fldCharType="begin"/>
            <w:instrText xml:space="preserve"> HYPERLINK \l "_heading=h.1c1lvlb" </w:instrText>
            <w:fldChar w:fldCharType="separate"/>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w19e9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54</w:t>
            </w:r>
          </w:hyperlink>
          <w:r w:rsidDel="00000000" w:rsidR="00000000" w:rsidRPr="00000000">
            <w:fldChar w:fldCharType="begin"/>
            <w:instrText xml:space="preserve"> HYPERLINK \l "_heading=h.3w19e94" </w:instrText>
            <w:fldChar w:fldCharType="separate"/>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b6jog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54</w:t>
            </w:r>
          </w:hyperlink>
          <w:r w:rsidDel="00000000" w:rsidR="00000000" w:rsidRPr="00000000">
            <w:fldChar w:fldCharType="begin"/>
            <w:instrText xml:space="preserve"> HYPERLINK \l "_heading=h.2b6jogx" </w:instrText>
            <w:fldChar w:fldCharType="separate"/>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abhhc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Portfolio Financials : Gestion des ordres de changement</w:t>
              <w:tab/>
              <w:t xml:space="preserve">56</w:t>
            </w:r>
          </w:hyperlink>
          <w:r w:rsidDel="00000000" w:rsidR="00000000" w:rsidRPr="00000000">
            <w:fldChar w:fldCharType="begin"/>
            <w:instrText xml:space="preserve"> HYPERLINK \l "_heading=h.3abhhcj" </w:instrText>
            <w:fldChar w:fldCharType="separate"/>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pgrrk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56</w:t>
            </w:r>
          </w:hyperlink>
          <w:r w:rsidDel="00000000" w:rsidR="00000000" w:rsidRPr="00000000">
            <w:fldChar w:fldCharType="begin"/>
            <w:instrText xml:space="preserve"> HYPERLINK \l "_heading=h.1pgrrkc" </w:instrText>
            <w:fldChar w:fldCharType="separate"/>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9gfa8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56</w:t>
            </w:r>
          </w:hyperlink>
          <w:r w:rsidDel="00000000" w:rsidR="00000000" w:rsidRPr="00000000">
            <w:fldChar w:fldCharType="begin"/>
            <w:instrText xml:space="preserve"> HYPERLINK \l "_heading=h.49gfa85" </w:instrText>
            <w:fldChar w:fldCharType="separate"/>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olpkf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56</w:t>
            </w:r>
          </w:hyperlink>
          <w:r w:rsidDel="00000000" w:rsidR="00000000" w:rsidRPr="00000000">
            <w:fldChar w:fldCharType="begin"/>
            <w:instrText xml:space="preserve"> HYPERLINK \l "_heading=h.2olpkfy" </w:instrText>
            <w:fldChar w:fldCharType="separate"/>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i17xr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Portfolio Financials : Gestion des factures</w:t>
              <w:tab/>
              <w:t xml:space="preserve">57</w:t>
            </w:r>
          </w:hyperlink>
          <w:r w:rsidDel="00000000" w:rsidR="00000000" w:rsidRPr="00000000">
            <w:fldChar w:fldCharType="begin"/>
            <w:instrText xml:space="preserve"> HYPERLINK \l "_heading=h.i17xr6" </w:instrText>
            <w:fldChar w:fldCharType="separate"/>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20vge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57</w:t>
            </w:r>
          </w:hyperlink>
          <w:r w:rsidDel="00000000" w:rsidR="00000000" w:rsidRPr="00000000">
            <w:fldChar w:fldCharType="begin"/>
            <w:instrText xml:space="preserve"> HYPERLINK \l "_heading=h.320vgez" </w:instrText>
            <w:fldChar w:fldCharType="separate"/>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h65qm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57</w:t>
            </w:r>
          </w:hyperlink>
          <w:r w:rsidDel="00000000" w:rsidR="00000000" w:rsidRPr="00000000">
            <w:fldChar w:fldCharType="begin"/>
            <w:instrText xml:space="preserve"> HYPERLINK \l "_heading=h.1h65qms" </w:instrText>
            <w:fldChar w:fldCharType="separate"/>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15t9a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57</w:t>
            </w:r>
          </w:hyperlink>
          <w:r w:rsidDel="00000000" w:rsidR="00000000" w:rsidRPr="00000000">
            <w:fldChar w:fldCharType="begin"/>
            <w:instrText xml:space="preserve"> HYPERLINK \l "_heading=h.415t9al" </w:instrText>
            <w:fldChar w:fldCharType="separate"/>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vgdtq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Portfolio Financials :  Génération de rapports</w:t>
              <w:tab/>
              <w:t xml:space="preserve">58</w:t>
            </w:r>
          </w:hyperlink>
          <w:r w:rsidDel="00000000" w:rsidR="00000000" w:rsidRPr="00000000">
            <w:fldChar w:fldCharType="begin"/>
            <w:instrText xml:space="preserve"> HYPERLINK \l "_heading=h.vgdtq7" </w:instrText>
            <w:fldChar w:fldCharType="separate"/>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fg1ce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58</w:t>
            </w:r>
          </w:hyperlink>
          <w:r w:rsidDel="00000000" w:rsidR="00000000" w:rsidRPr="00000000">
            <w:fldChar w:fldCharType="begin"/>
            <w:instrText xml:space="preserve"> HYPERLINK \l "_heading=h.3fg1ce0" </w:instrText>
            <w:fldChar w:fldCharType="separate"/>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ulbml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58</w:t>
            </w:r>
          </w:hyperlink>
          <w:r w:rsidDel="00000000" w:rsidR="00000000" w:rsidRPr="00000000">
            <w:fldChar w:fldCharType="begin"/>
            <w:instrText xml:space="preserve"> HYPERLINK \l "_heading=h.1ulbmlt" </w:instrText>
            <w:fldChar w:fldCharType="separate"/>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ekz59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58</w:t>
            </w:r>
          </w:hyperlink>
          <w:r w:rsidDel="00000000" w:rsidR="00000000" w:rsidRPr="00000000">
            <w:fldChar w:fldCharType="begin"/>
            <w:instrText xml:space="preserve"> HYPERLINK \l "_heading=h.4ekz59m" </w:instrText>
            <w:fldChar w:fldCharType="separate"/>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sv78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Capital Planning</w:t>
              <w:tab/>
              <w:t xml:space="preserve">60</w:t>
            </w:r>
          </w:hyperlink>
          <w:r w:rsidDel="00000000" w:rsidR="00000000" w:rsidRPr="00000000">
            <w:fldChar w:fldCharType="begin"/>
            <w:instrText xml:space="preserve"> HYPERLINK \l "_heading=h.3sv78d1" </w:instrText>
            <w:fldChar w:fldCharType="separate"/>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80hik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60</w:t>
            </w:r>
          </w:hyperlink>
          <w:r w:rsidDel="00000000" w:rsidR="00000000" w:rsidRPr="00000000">
            <w:fldChar w:fldCharType="begin"/>
            <w:instrText xml:space="preserve"> HYPERLINK \l "_heading=h.280hiku" </w:instrText>
            <w:fldChar w:fldCharType="separate"/>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n5rss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60</w:t>
            </w:r>
          </w:hyperlink>
          <w:r w:rsidDel="00000000" w:rsidR="00000000" w:rsidRPr="00000000">
            <w:fldChar w:fldCharType="begin"/>
            <w:instrText xml:space="preserve"> HYPERLINK \l "_heading=h.n5rssn" </w:instrText>
            <w:fldChar w:fldCharType="separate"/>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75fbg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60</w:t>
            </w:r>
          </w:hyperlink>
          <w:r w:rsidDel="00000000" w:rsidR="00000000" w:rsidRPr="00000000">
            <w:fldChar w:fldCharType="begin"/>
            <w:instrText xml:space="preserve"> HYPERLINK \l "_heading=h.375fbgg" </w:instrText>
            <w:fldChar w:fldCharType="separate"/>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maplo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60</w:t>
            </w:r>
          </w:hyperlink>
          <w:r w:rsidDel="00000000" w:rsidR="00000000" w:rsidRPr="00000000">
            <w:fldChar w:fldCharType="begin"/>
            <w:instrText xml:space="preserve"> HYPERLINK \l "_heading=h.1maplo9" </w:instrText>
            <w:fldChar w:fldCharType="separate"/>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lfnej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Prévisions de trésorerie</w:t>
              <w:tab/>
              <w:t xml:space="preserve">61</w:t>
            </w:r>
          </w:hyperlink>
          <w:r w:rsidDel="00000000" w:rsidR="00000000" w:rsidRPr="00000000">
            <w:fldChar w:fldCharType="begin"/>
            <w:instrText xml:space="preserve"> HYPERLINK \l "_heading=h.2lfnejv" </w:instrText>
            <w:fldChar w:fldCharType="separate"/>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0kxor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61</w:t>
            </w:r>
          </w:hyperlink>
          <w:r w:rsidDel="00000000" w:rsidR="00000000" w:rsidRPr="00000000">
            <w:fldChar w:fldCharType="begin"/>
            <w:instrText xml:space="preserve"> HYPERLINK \l "_heading=h.10kxoro" </w:instrText>
            <w:fldChar w:fldCharType="separate"/>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kkl7f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61</w:t>
            </w:r>
          </w:hyperlink>
          <w:r w:rsidDel="00000000" w:rsidR="00000000" w:rsidRPr="00000000">
            <w:fldChar w:fldCharType="begin"/>
            <w:instrText xml:space="preserve"> HYPERLINK \l "_heading=h.3kkl7fh" </w:instrText>
            <w:fldChar w:fldCharType="separate"/>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zpvhn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61</w:t>
            </w:r>
          </w:hyperlink>
          <w:r w:rsidDel="00000000" w:rsidR="00000000" w:rsidRPr="00000000">
            <w:fldChar w:fldCharType="begin"/>
            <w:instrText xml:space="preserve"> HYPERLINK \l "_heading=h.1zpvhna" </w:instrText>
            <w:fldChar w:fldCharType="separate"/>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jpj0b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61</w:t>
            </w:r>
          </w:hyperlink>
          <w:r w:rsidDel="00000000" w:rsidR="00000000" w:rsidRPr="00000000">
            <w:fldChar w:fldCharType="begin"/>
            <w:instrText xml:space="preserve"> HYPERLINK \l "_heading=h.4jpj0b3" </w:instrText>
            <w:fldChar w:fldCharType="separate"/>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e03kq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Formulaires de projet</w:t>
              <w:tab/>
              <w:t xml:space="preserve">62</w:t>
            </w:r>
          </w:hyperlink>
          <w:r w:rsidDel="00000000" w:rsidR="00000000" w:rsidRPr="00000000">
            <w:fldChar w:fldCharType="begin"/>
            <w:instrText xml:space="preserve"> HYPERLINK \l "_heading=h.1e03kqp" </w:instrText>
            <w:fldChar w:fldCharType="separate"/>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xzr3e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62</w:t>
            </w:r>
          </w:hyperlink>
          <w:r w:rsidDel="00000000" w:rsidR="00000000" w:rsidRPr="00000000">
            <w:fldChar w:fldCharType="begin"/>
            <w:instrText xml:space="preserve"> HYPERLINK \l "_heading=h.3xzr3ei" </w:instrText>
            <w:fldChar w:fldCharType="separate"/>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d51dm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62</w:t>
            </w:r>
          </w:hyperlink>
          <w:r w:rsidDel="00000000" w:rsidR="00000000" w:rsidRPr="00000000">
            <w:fldChar w:fldCharType="begin"/>
            <w:instrText xml:space="preserve"> HYPERLINK \l "_heading=h.2d51dmb" </w:instrText>
            <w:fldChar w:fldCharType="separate"/>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sabnu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62</w:t>
            </w:r>
          </w:hyperlink>
          <w:r w:rsidDel="00000000" w:rsidR="00000000" w:rsidRPr="00000000">
            <w:fldChar w:fldCharType="begin"/>
            <w:instrText xml:space="preserve"> HYPERLINK \l "_heading=h.sabnu4" </w:instrText>
            <w:fldChar w:fldCharType="separate"/>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c9z6h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62</w:t>
            </w:r>
          </w:hyperlink>
          <w:r w:rsidDel="00000000" w:rsidR="00000000" w:rsidRPr="00000000">
            <w:fldChar w:fldCharType="begin"/>
            <w:instrText xml:space="preserve"> HYPERLINK \l "_heading=h.3c9z6hx" </w:instrText>
            <w:fldChar w:fldCharType="separate"/>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bewzd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Inspections du projet</w:t>
              <w:tab/>
              <w:t xml:space="preserve">63</w:t>
            </w:r>
          </w:hyperlink>
          <w:r w:rsidDel="00000000" w:rsidR="00000000" w:rsidRPr="00000000">
            <w:fldChar w:fldCharType="begin"/>
            <w:instrText xml:space="preserve"> HYPERLINK \l "_heading=h.4bewzdj" </w:instrText>
            <w:fldChar w:fldCharType="separate"/>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qk79l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63</w:t>
            </w:r>
          </w:hyperlink>
          <w:r w:rsidDel="00000000" w:rsidR="00000000" w:rsidRPr="00000000">
            <w:fldChar w:fldCharType="begin"/>
            <w:instrText xml:space="preserve"> HYPERLINK \l "_heading=h.2qk79lc" </w:instrText>
            <w:fldChar w:fldCharType="separate"/>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5phjt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63</w:t>
            </w:r>
          </w:hyperlink>
          <w:r w:rsidDel="00000000" w:rsidR="00000000" w:rsidRPr="00000000">
            <w:fldChar w:fldCharType="begin"/>
            <w:instrText xml:space="preserve"> HYPERLINK \l "_heading=h.15phjt5" </w:instrText>
            <w:fldChar w:fldCharType="separate"/>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pp52g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63</w:t>
            </w:r>
          </w:hyperlink>
          <w:r w:rsidDel="00000000" w:rsidR="00000000" w:rsidRPr="00000000">
            <w:fldChar w:fldCharType="begin"/>
            <w:instrText xml:space="preserve"> HYPERLINK \l "_heading=h.3pp52gy" </w:instrText>
            <w:fldChar w:fldCharType="separate"/>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4ufco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63</w:t>
            </w:r>
          </w:hyperlink>
          <w:r w:rsidDel="00000000" w:rsidR="00000000" w:rsidRPr="00000000">
            <w:fldChar w:fldCharType="begin"/>
            <w:instrText xml:space="preserve"> HYPERLINK \l "_heading=h.24ufcor" </w:instrText>
            <w:fldChar w:fldCharType="separate"/>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3zd5k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Observations du projet</w:t>
              <w:tab/>
              <w:t xml:space="preserve">65</w:t>
            </w:r>
          </w:hyperlink>
          <w:r w:rsidDel="00000000" w:rsidR="00000000" w:rsidRPr="00000000">
            <w:fldChar w:fldCharType="begin"/>
            <w:instrText xml:space="preserve"> HYPERLINK \l "_heading=h.33zd5kd" </w:instrText>
            <w:fldChar w:fldCharType="separate"/>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j4nfs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65</w:t>
            </w:r>
          </w:hyperlink>
          <w:r w:rsidDel="00000000" w:rsidR="00000000" w:rsidRPr="00000000">
            <w:fldChar w:fldCharType="begin"/>
            <w:instrText xml:space="preserve"> HYPERLINK \l "_heading=h.1j4nfs6" </w:instrText>
            <w:fldChar w:fldCharType="separate"/>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34ayf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65</w:t>
            </w:r>
          </w:hyperlink>
          <w:r w:rsidDel="00000000" w:rsidR="00000000" w:rsidRPr="00000000">
            <w:fldChar w:fldCharType="begin"/>
            <w:instrText xml:space="preserve"> HYPERLINK \l "_heading=h.434ayfz" </w:instrText>
            <w:fldChar w:fldCharType="separate"/>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i9l8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65</w:t>
            </w:r>
          </w:hyperlink>
          <w:r w:rsidDel="00000000" w:rsidR="00000000" w:rsidRPr="00000000">
            <w:fldChar w:fldCharType="begin"/>
            <w:instrText xml:space="preserve"> HYPERLINK \l "_heading=h.2i9l8ns" </w:instrText>
            <w:fldChar w:fldCharType="separate"/>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xeviv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65</w:t>
            </w:r>
          </w:hyperlink>
          <w:r w:rsidDel="00000000" w:rsidR="00000000" w:rsidRPr="00000000">
            <w:fldChar w:fldCharType="begin"/>
            <w:instrText xml:space="preserve"> HYPERLINK \l "_heading=h.xevivl" </w:instrText>
            <w:fldChar w:fldCharType="separate"/>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hej1j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Incidents liés au projet</w:t>
              <w:tab/>
              <w:t xml:space="preserve">66</w:t>
            </w:r>
          </w:hyperlink>
          <w:r w:rsidDel="00000000" w:rsidR="00000000" w:rsidRPr="00000000">
            <w:fldChar w:fldCharType="begin"/>
            <w:instrText xml:space="preserve"> HYPERLINK \l "_heading=h.3hej1je" </w:instrText>
            <w:fldChar w:fldCharType="separate"/>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wjtbr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66</w:t>
            </w:r>
          </w:hyperlink>
          <w:r w:rsidDel="00000000" w:rsidR="00000000" w:rsidRPr="00000000">
            <w:fldChar w:fldCharType="begin"/>
            <w:instrText xml:space="preserve"> HYPERLINK \l "_heading=h.1wjtbr7" </w:instrText>
            <w:fldChar w:fldCharType="separate"/>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gjguf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66</w:t>
            </w:r>
          </w:hyperlink>
          <w:r w:rsidDel="00000000" w:rsidR="00000000" w:rsidRPr="00000000">
            <w:fldChar w:fldCharType="begin"/>
            <w:instrText xml:space="preserve"> HYPERLINK \l "_heading=h.4gjguf0" </w:instrText>
            <w:fldChar w:fldCharType="separate"/>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vor4m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66</w:t>
            </w:r>
          </w:hyperlink>
          <w:r w:rsidDel="00000000" w:rsidR="00000000" w:rsidRPr="00000000">
            <w:fldChar w:fldCharType="begin"/>
            <w:instrText xml:space="preserve"> HYPERLINK \l "_heading=h.2vor4mt" </w:instrText>
            <w:fldChar w:fldCharType="separate"/>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au1eu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66</w:t>
            </w:r>
          </w:hyperlink>
          <w:r w:rsidDel="00000000" w:rsidR="00000000" w:rsidRPr="00000000">
            <w:fldChar w:fldCharType="begin"/>
            <w:instrText xml:space="preserve"> HYPERLINK \l "_heading=h.1au1eum" </w:instrText>
            <w:fldChar w:fldCharType="separate"/>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9yz7q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 de réserves du projet</w:t>
              <w:tab/>
              <w:t xml:space="preserve">68</w:t>
            </w:r>
          </w:hyperlink>
          <w:r w:rsidDel="00000000" w:rsidR="00000000" w:rsidRPr="00000000">
            <w:fldChar w:fldCharType="begin"/>
            <w:instrText xml:space="preserve"> HYPERLINK \l "_heading=h.29yz7q8" </w:instrText>
            <w:fldChar w:fldCharType="separate"/>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p49hy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Emplacement de l'outil dans Procore</w:t>
              <w:tab/>
              <w:t xml:space="preserve">68</w:t>
            </w:r>
          </w:hyperlink>
          <w:r w:rsidDel="00000000" w:rsidR="00000000" w:rsidRPr="00000000">
            <w:fldChar w:fldCharType="begin"/>
            <w:instrText xml:space="preserve"> HYPERLINK \l "_heading=h.p49hy1" </w:instrText>
            <w:fldChar w:fldCharType="separate"/>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93x0l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Priorité de l'outil</w:t>
              <w:tab/>
              <w:t xml:space="preserve">68</w:t>
            </w:r>
          </w:hyperlink>
          <w:r w:rsidDel="00000000" w:rsidR="00000000" w:rsidRPr="00000000">
            <w:fldChar w:fldCharType="begin"/>
            <w:instrText xml:space="preserve"> HYPERLINK \l "_heading=h.393x0lu" </w:instrText>
            <w:fldChar w:fldCharType="separate"/>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o97at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Éléments à considérer</w:t>
              <w:tab/>
              <w:t xml:space="preserve">68</w:t>
            </w:r>
          </w:hyperlink>
          <w:r w:rsidDel="00000000" w:rsidR="00000000" w:rsidRPr="00000000">
            <w:fldChar w:fldCharType="begin"/>
            <w:instrText xml:space="preserve"> HYPERLINK \l "_heading=h.1o97atn" </w:instrText>
            <w:fldChar w:fldCharType="separate"/>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488uth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Flux de travail de l'entreprise</w:t>
              <w:tab/>
              <w:t xml:space="preserve">68</w:t>
            </w:r>
          </w:hyperlink>
          <w:r w:rsidDel="00000000" w:rsidR="00000000" w:rsidRPr="00000000">
            <w:fldChar w:fldCharType="begin"/>
            <w:instrText xml:space="preserve"> HYPERLINK \l "_heading=h.488uthg" </w:instrText>
            <w:fldChar w:fldCharType="separate"/>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2ne53p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Conseils supplémentaires</w:t>
              <w:tab/>
              <w:t xml:space="preserve">69</w:t>
            </w:r>
          </w:hyperlink>
          <w:r w:rsidDel="00000000" w:rsidR="00000000" w:rsidRPr="00000000">
            <w:fldChar w:fldCharType="begin"/>
            <w:instrText xml:space="preserve"> HYPERLINK \l "_heading=h.2ne53p9" </w:instrText>
            <w:fldChar w:fldCharType="separate"/>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2jfdx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Utilisation efficace et efficiente de Procore</w:t>
              <w:tab/>
              <w:t xml:space="preserve">69</w:t>
            </w:r>
          </w:hyperlink>
          <w:r w:rsidDel="00000000" w:rsidR="00000000" w:rsidRPr="00000000">
            <w:fldChar w:fldCharType="begin"/>
            <w:instrText xml:space="preserve"> HYPERLINK \l "_heading=h.12jfdx2" </w:instrText>
            <w:fldChar w:fldCharType="separate"/>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mj2wk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Tableau de bord du projet</w:t>
              <w:tab/>
              <w:t xml:space="preserve">69</w:t>
            </w:r>
          </w:hyperlink>
          <w:r w:rsidDel="00000000" w:rsidR="00000000" w:rsidRPr="00000000">
            <w:fldChar w:fldCharType="begin"/>
            <w:instrText xml:space="preserve"> HYPERLINK \l "_heading=h.3mj2wkv" </w:instrText>
            <w:fldChar w:fldCharType="separate"/>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gtnh0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 éléments ouverts</w:t>
              <w:tab/>
              <w:t xml:space="preserve">70</w:t>
            </w:r>
          </w:hyperlink>
          <w:r w:rsidDel="00000000" w:rsidR="00000000" w:rsidRPr="00000000">
            <w:fldChar w:fldCharType="begin"/>
            <w:instrText xml:space="preserve"> HYPERLINK \l "_heading=h.gtnh0h" </w:instrText>
            <w:fldChar w:fldCharType="separate"/>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30tazo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 tâches (Portfolio Financials)</w:t>
              <w:tab/>
              <w:t xml:space="preserve">70</w:t>
            </w:r>
          </w:hyperlink>
          <w:r w:rsidDel="00000000" w:rsidR="00000000" w:rsidRPr="00000000">
            <w:fldChar w:fldCharType="begin"/>
            <w:instrText xml:space="preserve"> HYPERLINK \l "_heading=h.30tazoa" </w:instrText>
            <w:fldChar w:fldCharType="separate"/>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hyperlink w:anchor="_heading=h.1fyl9w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Gestion des éléments d'outils - Création et mise à jour</w:t>
              <w:tab/>
              <w:t xml:space="preserve">71</w:t>
            </w:r>
          </w:hyperlink>
          <w:r w:rsidDel="00000000" w:rsidR="00000000" w:rsidRPr="00000000">
            <w:fldChar w:fldCharType="begin"/>
            <w:instrText xml:space="preserve"> HYPERLINK \l "_heading=h.1fyl9w3" </w:instrText>
            <w:fldChar w:fldCharType="separate"/>
          </w:r>
          <w:r w:rsidDel="00000000" w:rsidR="00000000" w:rsidRPr="00000000">
            <w:rPr>
              <w:rtl w:val="0"/>
            </w:rPr>
          </w:r>
        </w:p>
        <w:p w:rsidR="00000000" w:rsidDel="00000000" w:rsidP="00000000" w:rsidRDefault="00000000" w:rsidRPr="00000000" w14:paraId="000000C8">
          <w:pPr>
            <w:tabs>
              <w:tab w:val="right" w:pos="9360"/>
            </w:tabs>
            <w:spacing w:after="80" w:before="60" w:line="240" w:lineRule="auto"/>
            <w:ind w:left="360" w:firstLine="0"/>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C9">
      <w:pPr>
        <w:rPr>
          <w:i w:val="1"/>
          <w:sz w:val="18"/>
          <w:szCs w:val="18"/>
        </w:rPr>
      </w:pPr>
      <w:r w:rsidDel="00000000" w:rsidR="00000000" w:rsidRPr="00000000">
        <w:rPr>
          <w:rtl w:val="0"/>
        </w:rPr>
      </w:r>
    </w:p>
    <w:p w:rsidR="00000000" w:rsidDel="00000000" w:rsidP="00000000" w:rsidRDefault="00000000" w:rsidRPr="00000000" w14:paraId="000000CA">
      <w:pPr>
        <w:jc w:val="center"/>
        <w:rPr>
          <w:b w:val="1"/>
          <w:i w:val="1"/>
          <w:color w:val="b45f06"/>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1"/>
        <w:rPr>
          <w:color w:val="f47e42"/>
        </w:rPr>
      </w:pPr>
      <w:bookmarkStart w:colFirst="0" w:colLast="0" w:name="_heading=h.30j0zll" w:id="1"/>
      <w:bookmarkEnd w:id="1"/>
      <w:r w:rsidDel="00000000" w:rsidR="00000000" w:rsidRPr="00000000">
        <w:rPr>
          <w:color w:val="f47e42"/>
          <w:rtl w:val="0"/>
        </w:rPr>
        <w:t xml:space="preserve">Bienvenue dans Procore</w:t>
      </w:r>
    </w:p>
    <w:p w:rsidR="00000000" w:rsidDel="00000000" w:rsidP="00000000" w:rsidRDefault="00000000" w:rsidRPr="00000000" w14:paraId="000000CC">
      <w:pPr>
        <w:rPr/>
      </w:pPr>
      <w:r w:rsidDel="00000000" w:rsidR="00000000" w:rsidRPr="00000000">
        <w:rPr>
          <w:rtl w:val="0"/>
        </w:rPr>
        <w:t xml:space="preserve">Les procédures d'exploitation normalisées (PEN) suivantes ont été identifiées lors de l'implémentation de Procore et décrivent les bonnes pratiques actuelles de notre société et les flux de travail de projet ultérieurs. Tous les membres de l'équipe répertoriés sont tenus de respecter ces procédures PEN dans Procore pour leurs projets respectifs.</w:t>
      </w:r>
    </w:p>
    <w:p w:rsidR="00000000" w:rsidDel="00000000" w:rsidP="00000000" w:rsidRDefault="00000000" w:rsidRPr="00000000" w14:paraId="000000CD">
      <w:pPr>
        <w:pStyle w:val="Heading2"/>
        <w:rPr/>
      </w:pPr>
      <w:bookmarkStart w:colFirst="0" w:colLast="0" w:name="_heading=h.1fob9te" w:id="2"/>
      <w:bookmarkEnd w:id="2"/>
      <w:r w:rsidDel="00000000" w:rsidR="00000000" w:rsidRPr="00000000">
        <w:rPr>
          <w:rtl w:val="0"/>
        </w:rPr>
        <w:t xml:space="preserve">Équipe administrative (Liste des administrateurs Procore de notre société - Comité Procore interne)</w:t>
      </w:r>
    </w:p>
    <w:p w:rsidR="00000000" w:rsidDel="00000000" w:rsidP="00000000" w:rsidRDefault="00000000" w:rsidRPr="00000000" w14:paraId="000000CE">
      <w:pPr>
        <w:numPr>
          <w:ilvl w:val="0"/>
          <w:numId w:val="51"/>
        </w:numPr>
        <w:ind w:left="720" w:hanging="360"/>
        <w:rPr>
          <w:highlight w:val="yellow"/>
        </w:rPr>
      </w:pPr>
      <w:r w:rsidDel="00000000" w:rsidR="00000000" w:rsidRPr="00000000">
        <w:rPr>
          <w:highlight w:val="yellow"/>
          <w:rtl w:val="0"/>
        </w:rPr>
        <w:t xml:space="preserve">[Répertorier les utilisateurs et les rôles]</w:t>
      </w:r>
    </w:p>
    <w:p w:rsidR="00000000" w:rsidDel="00000000" w:rsidP="00000000" w:rsidRDefault="00000000" w:rsidRPr="00000000" w14:paraId="000000CF">
      <w:pPr>
        <w:ind w:left="720" w:firstLine="0"/>
        <w:rPr>
          <w:highlight w:val="yellow"/>
        </w:rPr>
      </w:pPr>
      <w:r w:rsidDel="00000000" w:rsidR="00000000" w:rsidRPr="00000000">
        <w:rPr>
          <w:rtl w:val="0"/>
        </w:rPr>
      </w:r>
    </w:p>
    <w:p w:rsidR="00000000" w:rsidDel="00000000" w:rsidP="00000000" w:rsidRDefault="00000000" w:rsidRPr="00000000" w14:paraId="000000D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pStyle w:val="Heading1"/>
        <w:rPr>
          <w:color w:val="f47e42"/>
        </w:rPr>
      </w:pPr>
      <w:bookmarkStart w:colFirst="0" w:colLast="0" w:name="_heading=h.3znysh7" w:id="3"/>
      <w:bookmarkEnd w:id="3"/>
      <w:r w:rsidDel="00000000" w:rsidR="00000000" w:rsidRPr="00000000">
        <w:rPr>
          <w:color w:val="f47e42"/>
          <w:rtl w:val="0"/>
        </w:rPr>
        <w:t xml:space="preserve">Ressources de support Procore</w:t>
      </w:r>
    </w:p>
    <w:p w:rsidR="00000000" w:rsidDel="00000000" w:rsidP="00000000" w:rsidRDefault="00000000" w:rsidRPr="00000000" w14:paraId="000000D2">
      <w:pPr>
        <w:spacing w:line="300" w:lineRule="auto"/>
        <w:rPr/>
      </w:pPr>
      <w:r w:rsidDel="00000000" w:rsidR="00000000" w:rsidRPr="00000000">
        <w:rPr>
          <w:rtl w:val="0"/>
        </w:rPr>
      </w:r>
    </w:p>
    <w:p w:rsidR="00000000" w:rsidDel="00000000" w:rsidP="00000000" w:rsidRDefault="00000000" w:rsidRPr="00000000" w14:paraId="000000D3">
      <w:pPr>
        <w:spacing w:line="300" w:lineRule="auto"/>
        <w:rPr>
          <w:color w:val="0000ff"/>
        </w:rPr>
      </w:pPr>
      <w:r w:rsidDel="00000000" w:rsidR="00000000" w:rsidRPr="00000000">
        <w:rPr>
          <w:b w:val="1"/>
          <w:rtl w:val="0"/>
        </w:rPr>
        <w:t xml:space="preserve">Pour toute question propre au processus, sur les bonnes pratiques ou sur les autorisations, veuillez contacter l'un des membres de l'équipe administrative de Procore :</w:t>
      </w:r>
      <w:r w:rsidDel="00000000" w:rsidR="00000000" w:rsidRPr="00000000">
        <w:rPr>
          <w:rtl w:val="0"/>
        </w:rPr>
        <w:t xml:space="preserve"> </w:t>
      </w:r>
      <w:r w:rsidDel="00000000" w:rsidR="00000000" w:rsidRPr="00000000">
        <w:rPr>
          <w:highlight w:val="yellow"/>
          <w:rtl w:val="0"/>
        </w:rPr>
        <w:t xml:space="preserve">[Répertorier ici les administrateurs de Procore]</w:t>
      </w:r>
      <w:r w:rsidDel="00000000" w:rsidR="00000000" w:rsidRPr="00000000">
        <w:rPr>
          <w:rtl w:val="0"/>
        </w:rPr>
      </w:r>
    </w:p>
    <w:p w:rsidR="00000000" w:rsidDel="00000000" w:rsidP="00000000" w:rsidRDefault="00000000" w:rsidRPr="00000000" w14:paraId="000000D4">
      <w:pPr>
        <w:spacing w:line="300" w:lineRule="auto"/>
        <w:rPr/>
      </w:pPr>
      <w:r w:rsidDel="00000000" w:rsidR="00000000" w:rsidRPr="00000000">
        <w:rPr>
          <w:rtl w:val="0"/>
        </w:rPr>
      </w:r>
    </w:p>
    <w:p w:rsidR="00000000" w:rsidDel="00000000" w:rsidP="00000000" w:rsidRDefault="00000000" w:rsidRPr="00000000" w14:paraId="000000D5">
      <w:pPr>
        <w:numPr>
          <w:ilvl w:val="0"/>
          <w:numId w:val="2"/>
        </w:numPr>
        <w:spacing w:line="300" w:lineRule="auto"/>
        <w:ind w:left="720" w:hanging="360"/>
        <w:rPr/>
      </w:pPr>
      <w:r w:rsidDel="00000000" w:rsidR="00000000" w:rsidRPr="00000000">
        <w:rPr>
          <w:rtl w:val="0"/>
        </w:rPr>
        <w:t xml:space="preserve">Pour les questions d'ordre technique, veuillez contacter le support en ligne de Procore. </w:t>
      </w:r>
    </w:p>
    <w:p w:rsidR="00000000" w:rsidDel="00000000" w:rsidP="00000000" w:rsidRDefault="00000000" w:rsidRPr="00000000" w14:paraId="000000D6">
      <w:pPr>
        <w:numPr>
          <w:ilvl w:val="0"/>
          <w:numId w:val="2"/>
        </w:numPr>
        <w:spacing w:line="300" w:lineRule="auto"/>
        <w:ind w:left="720" w:hanging="360"/>
        <w:rPr/>
      </w:pPr>
      <w:r w:rsidDel="00000000" w:rsidR="00000000" w:rsidRPr="00000000">
        <w:rPr>
          <w:rtl w:val="0"/>
        </w:rPr>
        <w:t xml:space="preserve">Les ressources en ligne comprennent des documents pratiques, des vidéos explicatives et un Chat en direct : ( </w:t>
      </w:r>
      <w:hyperlink r:id="rId7">
        <w:r w:rsidDel="00000000" w:rsidR="00000000" w:rsidRPr="00000000">
          <w:rPr>
            <w:color w:val="1155cc"/>
            <w:u w:val="single"/>
            <w:rtl w:val="0"/>
          </w:rPr>
          <w:t xml:space="preserve">https://fr.support.procore.com/references/contact-support</w:t>
        </w:r>
      </w:hyperlink>
      <w:r w:rsidDel="00000000" w:rsidR="00000000" w:rsidRPr="00000000">
        <w:rPr>
          <w:rtl w:val="0"/>
        </w:rPr>
        <w:t xml:space="preserve"> )</w:t>
      </w:r>
    </w:p>
    <w:p w:rsidR="00000000" w:rsidDel="00000000" w:rsidP="00000000" w:rsidRDefault="00000000" w:rsidRPr="00000000" w14:paraId="000000D7">
      <w:pPr>
        <w:numPr>
          <w:ilvl w:val="1"/>
          <w:numId w:val="2"/>
        </w:numPr>
        <w:spacing w:line="300" w:lineRule="auto"/>
        <w:ind w:left="1440" w:hanging="360"/>
        <w:rPr/>
      </w:pPr>
      <w:r w:rsidDel="00000000" w:rsidR="00000000" w:rsidRPr="00000000">
        <w:rPr>
          <w:rtl w:val="0"/>
        </w:rPr>
        <w:t xml:space="preserve">Centre de support : (</w:t>
      </w:r>
      <w:hyperlink r:id="rId8">
        <w:r w:rsidDel="00000000" w:rsidR="00000000" w:rsidRPr="00000000">
          <w:rPr>
            <w:color w:val="1155cc"/>
            <w:u w:val="single"/>
            <w:rtl w:val="0"/>
          </w:rPr>
          <w:t xml:space="preserve">https://fr.support.procore.com/</w:t>
        </w:r>
      </w:hyperlink>
      <w:r w:rsidDel="00000000" w:rsidR="00000000" w:rsidRPr="00000000">
        <w:rPr>
          <w:rtl w:val="0"/>
        </w:rPr>
        <w:t xml:space="preserve">)</w:t>
      </w:r>
    </w:p>
    <w:p w:rsidR="00000000" w:rsidDel="00000000" w:rsidP="00000000" w:rsidRDefault="00000000" w:rsidRPr="00000000" w14:paraId="000000D8">
      <w:pPr>
        <w:numPr>
          <w:ilvl w:val="1"/>
          <w:numId w:val="2"/>
        </w:numPr>
        <w:spacing w:line="300" w:lineRule="auto"/>
        <w:ind w:left="1440" w:hanging="360"/>
        <w:rPr/>
      </w:pPr>
      <w:r w:rsidDel="00000000" w:rsidR="00000000" w:rsidRPr="00000000">
        <w:rPr>
          <w:rtl w:val="0"/>
        </w:rPr>
        <w:t xml:space="preserve">Chat en direct : disponible via le site Web de Procore et le lien « ? » en haut et à droite dans votre page Procore</w:t>
      </w:r>
    </w:p>
    <w:p w:rsidR="00000000" w:rsidDel="00000000" w:rsidP="00000000" w:rsidRDefault="00000000" w:rsidRPr="00000000" w14:paraId="000000D9">
      <w:pPr>
        <w:numPr>
          <w:ilvl w:val="1"/>
          <w:numId w:val="2"/>
        </w:numPr>
        <w:spacing w:line="300" w:lineRule="auto"/>
        <w:ind w:left="1440" w:hanging="360"/>
        <w:rPr/>
      </w:pPr>
      <w:r w:rsidDel="00000000" w:rsidR="00000000" w:rsidRPr="00000000">
        <w:rPr>
          <w:rtl w:val="0"/>
        </w:rPr>
        <w:t xml:space="preserve">Téléphone : États-Unis : 833-277-6267 (numéro vert)</w:t>
      </w:r>
      <w:r w:rsidDel="00000000" w:rsidR="00000000" w:rsidRPr="00000000">
        <w:rPr>
          <w:rtl w:val="0"/>
        </w:rPr>
      </w:r>
    </w:p>
    <w:p w:rsidR="00000000" w:rsidDel="00000000" w:rsidP="00000000" w:rsidRDefault="00000000" w:rsidRPr="00000000" w14:paraId="000000DA">
      <w:pPr>
        <w:numPr>
          <w:ilvl w:val="1"/>
          <w:numId w:val="2"/>
        </w:numPr>
        <w:spacing w:line="300" w:lineRule="auto"/>
        <w:ind w:left="1440" w:hanging="360"/>
        <w:rPr/>
      </w:pPr>
      <w:r w:rsidDel="00000000" w:rsidR="00000000" w:rsidRPr="00000000">
        <w:rPr>
          <w:rtl w:val="0"/>
        </w:rPr>
        <w:t xml:space="preserve">E-mail : (</w:t>
      </w:r>
      <w:hyperlink r:id="rId9">
        <w:r w:rsidDel="00000000" w:rsidR="00000000" w:rsidRPr="00000000">
          <w:rPr>
            <w:color w:val="1155cc"/>
            <w:u w:val="single"/>
            <w:rtl w:val="0"/>
          </w:rPr>
          <w:t xml:space="preserve">support@procore.com</w:t>
        </w:r>
      </w:hyperlink>
      <w:r w:rsidDel="00000000" w:rsidR="00000000" w:rsidRPr="00000000">
        <w:rPr>
          <w:rtl w:val="0"/>
        </w:rPr>
        <w:t xml:space="preserve">)</w:t>
      </w:r>
    </w:p>
    <w:p w:rsidR="00000000" w:rsidDel="00000000" w:rsidP="00000000" w:rsidRDefault="00000000" w:rsidRPr="00000000" w14:paraId="000000DB">
      <w:pPr>
        <w:numPr>
          <w:ilvl w:val="0"/>
          <w:numId w:val="2"/>
        </w:numPr>
        <w:spacing w:line="300" w:lineRule="auto"/>
        <w:ind w:left="720" w:hanging="360"/>
        <w:rPr/>
      </w:pPr>
      <w:r w:rsidDel="00000000" w:rsidR="00000000" w:rsidRPr="00000000">
        <w:rPr>
          <w:rtl w:val="0"/>
        </w:rPr>
        <w:t xml:space="preserve">Vidéos de formation : ( </w:t>
      </w:r>
      <w:hyperlink r:id="rId10">
        <w:r w:rsidDel="00000000" w:rsidR="00000000" w:rsidRPr="00000000">
          <w:rPr>
            <w:color w:val="1155cc"/>
            <w:u w:val="single"/>
            <w:rtl w:val="0"/>
          </w:rPr>
          <w:t xml:space="preserve">https://fr.support.procore.com/references/training-videos</w:t>
        </w:r>
      </w:hyperlink>
      <w:r w:rsidDel="00000000" w:rsidR="00000000" w:rsidRPr="00000000">
        <w:rPr>
          <w:rtl w:val="0"/>
        </w:rPr>
        <w:t xml:space="preserve"> )</w:t>
      </w:r>
    </w:p>
    <w:p w:rsidR="00000000" w:rsidDel="00000000" w:rsidP="00000000" w:rsidRDefault="00000000" w:rsidRPr="00000000" w14:paraId="000000DC">
      <w:pPr>
        <w:numPr>
          <w:ilvl w:val="0"/>
          <w:numId w:val="2"/>
        </w:numPr>
        <w:spacing w:line="300" w:lineRule="auto"/>
        <w:ind w:left="720" w:hanging="360"/>
        <w:rPr/>
      </w:pPr>
      <w:r w:rsidDel="00000000" w:rsidR="00000000" w:rsidRPr="00000000">
        <w:rPr>
          <w:rtl w:val="0"/>
        </w:rPr>
        <w:t xml:space="preserve">Formation continue</w:t>
      </w:r>
      <w:r w:rsidDel="00000000" w:rsidR="00000000" w:rsidRPr="00000000">
        <w:rPr>
          <w:b w:val="1"/>
          <w:rtl w:val="0"/>
        </w:rPr>
        <w:t xml:space="preserve"> : </w:t>
      </w:r>
      <w:r w:rsidDel="00000000" w:rsidR="00000000" w:rsidRPr="00000000">
        <w:rPr>
          <w:rtl w:val="0"/>
        </w:rPr>
        <w:t xml:space="preserve">(</w:t>
      </w:r>
      <w:hyperlink r:id="rId11">
        <w:r w:rsidDel="00000000" w:rsidR="00000000" w:rsidRPr="00000000">
          <w:rPr>
            <w:color w:val="1155cc"/>
            <w:u w:val="single"/>
            <w:rtl w:val="0"/>
          </w:rPr>
          <w:t xml:space="preserve">https://learn.procore.com/series/continuing-education</w:t>
        </w:r>
      </w:hyperlink>
      <w:r w:rsidDel="00000000" w:rsidR="00000000" w:rsidRPr="00000000">
        <w:rPr>
          <w:rtl w:val="0"/>
        </w:rPr>
        <w:t xml:space="preserve">)</w:t>
      </w:r>
    </w:p>
    <w:p w:rsidR="00000000" w:rsidDel="00000000" w:rsidP="00000000" w:rsidRDefault="00000000" w:rsidRPr="00000000" w14:paraId="000000DD">
      <w:pPr>
        <w:numPr>
          <w:ilvl w:val="0"/>
          <w:numId w:val="2"/>
        </w:numPr>
        <w:spacing w:line="300" w:lineRule="auto"/>
        <w:ind w:left="720" w:hanging="360"/>
        <w:rPr/>
      </w:pPr>
      <w:r w:rsidDel="00000000" w:rsidR="00000000" w:rsidRPr="00000000">
        <w:rPr>
          <w:rtl w:val="0"/>
        </w:rPr>
        <w:t xml:space="preserve">Webinaires : (</w:t>
      </w:r>
      <w:hyperlink r:id="rId12">
        <w:r w:rsidDel="00000000" w:rsidR="00000000" w:rsidRPr="00000000">
          <w:rPr>
            <w:color w:val="1155cc"/>
            <w:u w:val="single"/>
            <w:rtl w:val="0"/>
          </w:rPr>
          <w:t xml:space="preserve">https://www.procore.com/virtual-training</w:t>
        </w:r>
      </w:hyperlink>
      <w:r w:rsidDel="00000000" w:rsidR="00000000" w:rsidRPr="00000000">
        <w:rPr>
          <w:rtl w:val="0"/>
        </w:rPr>
        <w:t xml:space="preserve">)</w:t>
      </w:r>
    </w:p>
    <w:p w:rsidR="00000000" w:rsidDel="00000000" w:rsidP="00000000" w:rsidRDefault="00000000" w:rsidRPr="00000000" w14:paraId="000000DE">
      <w:pPr>
        <w:numPr>
          <w:ilvl w:val="0"/>
          <w:numId w:val="2"/>
        </w:numPr>
        <w:spacing w:line="300" w:lineRule="auto"/>
        <w:ind w:left="720" w:hanging="360"/>
        <w:rPr/>
      </w:pPr>
      <w:r w:rsidDel="00000000" w:rsidR="00000000" w:rsidRPr="00000000">
        <w:rPr>
          <w:rtl w:val="0"/>
        </w:rPr>
        <w:t xml:space="preserve">Centre de support </w:t>
      </w:r>
      <w:r w:rsidDel="00000000" w:rsidR="00000000" w:rsidRPr="00000000">
        <w:rPr>
          <w:rtl w:val="0"/>
        </w:rPr>
        <w:t xml:space="preserve">Finances</w:t>
      </w:r>
      <w:r w:rsidDel="00000000" w:rsidR="00000000" w:rsidRPr="00000000">
        <w:rPr>
          <w:rtl w:val="0"/>
        </w:rPr>
      </w:r>
    </w:p>
    <w:p w:rsidR="00000000" w:rsidDel="00000000" w:rsidP="00000000" w:rsidRDefault="00000000" w:rsidRPr="00000000" w14:paraId="000000DF">
      <w:pPr>
        <w:numPr>
          <w:ilvl w:val="1"/>
          <w:numId w:val="2"/>
        </w:numPr>
        <w:spacing w:line="300" w:lineRule="auto"/>
        <w:ind w:left="1440" w:hanging="360"/>
        <w:rPr/>
      </w:pPr>
      <w:r w:rsidDel="00000000" w:rsidR="00000000" w:rsidRPr="00000000">
        <w:rPr>
          <w:rtl w:val="0"/>
        </w:rPr>
        <w:t xml:space="preserve">Chat en direct : disponible via </w:t>
      </w:r>
      <w:r w:rsidDel="00000000" w:rsidR="00000000" w:rsidRPr="00000000">
        <w:rPr>
          <w:rtl w:val="0"/>
        </w:rPr>
        <w:t xml:space="preserve">Finances</w:t>
      </w:r>
      <w:r w:rsidDel="00000000" w:rsidR="00000000" w:rsidRPr="00000000">
        <w:rPr>
          <w:rtl w:val="0"/>
        </w:rPr>
        <w:t xml:space="preserve"> </w:t>
      </w:r>
      <w:r w:rsidDel="00000000" w:rsidR="00000000" w:rsidRPr="00000000">
        <w:rPr>
          <w:rtl w:val="0"/>
        </w:rPr>
        <w:t xml:space="preserve">(actuellement en anglais)</w:t>
      </w:r>
    </w:p>
    <w:p w:rsidR="00000000" w:rsidDel="00000000" w:rsidP="00000000" w:rsidRDefault="00000000" w:rsidRPr="00000000" w14:paraId="000000E0">
      <w:pPr>
        <w:numPr>
          <w:ilvl w:val="1"/>
          <w:numId w:val="2"/>
        </w:numPr>
        <w:spacing w:line="300" w:lineRule="auto"/>
        <w:ind w:left="1440" w:hanging="360"/>
        <w:rPr/>
      </w:pPr>
      <w:r w:rsidDel="00000000" w:rsidR="00000000" w:rsidRPr="00000000">
        <w:rPr>
          <w:rtl w:val="0"/>
        </w:rPr>
        <w:t xml:space="preserve">E-mail : (</w:t>
      </w:r>
      <w:hyperlink r:id="rId13">
        <w:r w:rsidDel="00000000" w:rsidR="00000000" w:rsidRPr="00000000">
          <w:rPr>
            <w:color w:val="1155cc"/>
            <w:u w:val="single"/>
            <w:rtl w:val="0"/>
          </w:rPr>
          <w:t xml:space="preserve">support-owners@procore.com</w:t>
        </w:r>
      </w:hyperlink>
      <w:r w:rsidDel="00000000" w:rsidR="00000000" w:rsidRPr="00000000">
        <w:rPr>
          <w:rtl w:val="0"/>
        </w:rPr>
        <w:t xml:space="preserve">)</w:t>
      </w:r>
    </w:p>
    <w:p w:rsidR="00000000" w:rsidDel="00000000" w:rsidP="00000000" w:rsidRDefault="00000000" w:rsidRPr="00000000" w14:paraId="000000E1">
      <w:pPr>
        <w:spacing w:line="3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2">
      <w:pPr>
        <w:pStyle w:val="Heading1"/>
        <w:rPr>
          <w:color w:val="000000"/>
        </w:rPr>
      </w:pPr>
      <w:bookmarkStart w:colFirst="0" w:colLast="0" w:name="_heading=h.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E3">
      <w:pPr>
        <w:pStyle w:val="Heading1"/>
        <w:rPr>
          <w:color w:val="f47e42"/>
        </w:rPr>
      </w:pPr>
      <w:bookmarkStart w:colFirst="0" w:colLast="0" w:name="_heading=h.tyjcwt" w:id="5"/>
      <w:bookmarkEnd w:id="5"/>
      <w:r w:rsidDel="00000000" w:rsidR="00000000" w:rsidRPr="00000000">
        <w:rPr>
          <w:color w:val="f47e42"/>
          <w:rtl w:val="0"/>
        </w:rPr>
        <w:t xml:space="preserve">Modèle(s) de projet standard</w:t>
      </w:r>
    </w:p>
    <w:p w:rsidR="00000000" w:rsidDel="00000000" w:rsidP="00000000" w:rsidRDefault="00000000" w:rsidRPr="00000000" w14:paraId="000000E4">
      <w:pPr>
        <w:rPr/>
      </w:pPr>
      <w:r w:rsidDel="00000000" w:rsidR="00000000" w:rsidRPr="00000000">
        <w:rPr>
          <w:rtl w:val="0"/>
        </w:rPr>
        <w:t xml:space="preserve">Pour uniformiser les projets et gagner du temps, configurez des pseudo-projets avec des paramètres communs à utiliser comme modèles lors de la création de nouveaux projets.  </w:t>
      </w:r>
    </w:p>
    <w:p w:rsidR="00000000" w:rsidDel="00000000" w:rsidP="00000000" w:rsidRDefault="00000000" w:rsidRPr="00000000" w14:paraId="000000E5">
      <w:pPr>
        <w:pStyle w:val="Heading2"/>
        <w:rPr>
          <w:color w:val="f47e42"/>
        </w:rPr>
      </w:pPr>
      <w:bookmarkStart w:colFirst="0" w:colLast="0" w:name="_heading=h.3dy6vkm" w:id="6"/>
      <w:bookmarkEnd w:id="6"/>
      <w:r w:rsidDel="00000000" w:rsidR="00000000" w:rsidRPr="00000000">
        <w:rPr>
          <w:color w:val="f47e42"/>
          <w:rtl w:val="0"/>
        </w:rPr>
        <w:t xml:space="preserve">Emplacement de l'outil dans Procore</w:t>
      </w:r>
    </w:p>
    <w:p w:rsidR="00000000" w:rsidDel="00000000" w:rsidP="00000000" w:rsidRDefault="00000000" w:rsidRPr="00000000" w14:paraId="000000E6">
      <w:pPr>
        <w:rPr/>
      </w:pPr>
      <w:r w:rsidDel="00000000" w:rsidR="00000000" w:rsidRPr="00000000">
        <w:rPr>
          <w:rtl w:val="0"/>
        </w:rPr>
        <w:t xml:space="preserve">Portefeuille de niveau Entreprise </w:t>
      </w:r>
      <w:r w:rsidDel="00000000" w:rsidR="00000000" w:rsidRPr="00000000">
        <w:rPr>
          <w:b w:val="1"/>
          <w:rtl w:val="0"/>
        </w:rPr>
        <w:t xml:space="preserve">- Modèle de projet standard</w:t>
      </w:r>
      <w:r w:rsidDel="00000000" w:rsidR="00000000" w:rsidRPr="00000000">
        <w:rPr>
          <w:rtl w:val="0"/>
        </w:rPr>
        <w:t xml:space="preserve"> (</w:t>
      </w:r>
      <w:hyperlink r:id="rId14">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0E7">
      <w:pPr>
        <w:pStyle w:val="Heading2"/>
        <w:rPr/>
      </w:pPr>
      <w:bookmarkStart w:colFirst="0" w:colLast="0" w:name="_heading=h.1t3h5sf" w:id="7"/>
      <w:bookmarkEnd w:id="7"/>
      <w:r w:rsidDel="00000000" w:rsidR="00000000" w:rsidRPr="00000000">
        <w:rPr>
          <w:color w:val="f47e42"/>
          <w:rtl w:val="0"/>
        </w:rPr>
        <w:t xml:space="preserve">Éléments à considérer </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Procore recommande de configurer le(s) modèle(s) de projet standard le plus tôt possible, car les </w:t>
      </w:r>
      <w:r w:rsidDel="00000000" w:rsidR="00000000" w:rsidRPr="00000000">
        <w:rPr>
          <w:u w:val="single"/>
          <w:rtl w:val="0"/>
        </w:rPr>
        <w:t xml:space="preserve">paramètres NE s'appliquent PAS de manière rétroactive</w:t>
      </w:r>
      <w:r w:rsidDel="00000000" w:rsidR="00000000" w:rsidRPr="00000000">
        <w:rPr>
          <w:rtl w:val="0"/>
        </w:rPr>
        <w:t xml:space="preserve"> aux projets existants.</w:t>
      </w:r>
    </w:p>
    <w:p w:rsidR="00000000" w:rsidDel="00000000" w:rsidP="00000000" w:rsidRDefault="00000000" w:rsidRPr="00000000" w14:paraId="000000E9">
      <w:pPr>
        <w:rPr/>
      </w:pPr>
      <w:r w:rsidDel="00000000" w:rsidR="00000000" w:rsidRPr="00000000">
        <w:rPr>
          <w:rtl w:val="0"/>
        </w:rPr>
        <w:t xml:space="preserve">Identifiez les différents types de modèles requis, classés par exemple par type de projets.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Autorisations :   </w:t>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Les [rôles] </w:t>
      </w:r>
      <w:r w:rsidDel="00000000" w:rsidR="00000000" w:rsidRPr="00000000">
        <w:rPr>
          <w:b w:val="1"/>
          <w:highlight w:val="yellow"/>
          <w:rtl w:val="0"/>
        </w:rPr>
        <w:t xml:space="preserve"> internes</w:t>
      </w:r>
      <w:r w:rsidDel="00000000" w:rsidR="00000000" w:rsidRPr="00000000">
        <w:rPr>
          <w:rtl w:val="0"/>
        </w:rPr>
        <w:t xml:space="preserve"> peuvent configurer les paramètres dans le(s) modèle(s) de projet standard.</w:t>
      </w:r>
    </w:p>
    <w:p w:rsidR="00000000" w:rsidDel="00000000" w:rsidP="00000000" w:rsidRDefault="00000000" w:rsidRPr="00000000" w14:paraId="000000EE">
      <w:pPr>
        <w:pStyle w:val="Heading2"/>
        <w:rPr/>
      </w:pPr>
      <w:bookmarkStart w:colFirst="0" w:colLast="0" w:name="_heading=h.4d34og8" w:id="8"/>
      <w:bookmarkEnd w:id="8"/>
      <w:r w:rsidDel="00000000" w:rsidR="00000000" w:rsidRPr="00000000">
        <w:rPr>
          <w:color w:val="f47e42"/>
          <w:rtl w:val="0"/>
        </w:rPr>
        <w:t xml:space="preserve">Flux de travail de l'entreprise</w:t>
      </w:r>
      <w:r w:rsidDel="00000000" w:rsidR="00000000" w:rsidRPr="00000000">
        <w:rPr>
          <w:rtl w:val="0"/>
        </w:rPr>
      </w:r>
    </w:p>
    <w:p w:rsidR="00000000" w:rsidDel="00000000" w:rsidP="00000000" w:rsidRDefault="00000000" w:rsidRPr="00000000" w14:paraId="000000EF">
      <w:pPr>
        <w:numPr>
          <w:ilvl w:val="0"/>
          <w:numId w:val="29"/>
        </w:numPr>
        <w:ind w:left="720" w:hanging="36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créent, gèrent et entretiennent les autres modèles de projet éventuels.</w:t>
      </w:r>
    </w:p>
    <w:p w:rsidR="00000000" w:rsidDel="00000000" w:rsidP="00000000" w:rsidRDefault="00000000" w:rsidRPr="00000000" w14:paraId="000000F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pStyle w:val="Heading1"/>
        <w:rPr>
          <w:color w:val="f47e42"/>
        </w:rPr>
      </w:pPr>
      <w:bookmarkStart w:colFirst="0" w:colLast="0" w:name="_heading=h.2s8eyo1" w:id="9"/>
      <w:bookmarkEnd w:id="9"/>
      <w:r w:rsidDel="00000000" w:rsidR="00000000" w:rsidRPr="00000000">
        <w:br w:type="page"/>
      </w:r>
      <w:r w:rsidDel="00000000" w:rsidR="00000000" w:rsidRPr="00000000">
        <w:rPr>
          <w:rtl w:val="0"/>
        </w:rPr>
      </w:r>
    </w:p>
    <w:p w:rsidR="00000000" w:rsidDel="00000000" w:rsidP="00000000" w:rsidRDefault="00000000" w:rsidRPr="00000000" w14:paraId="000000F4">
      <w:pPr>
        <w:pStyle w:val="Heading1"/>
        <w:rPr>
          <w:color w:val="f47e42"/>
        </w:rPr>
      </w:pPr>
      <w:bookmarkStart w:colFirst="0" w:colLast="0" w:name="_heading=h.17dp8vu" w:id="10"/>
      <w:bookmarkEnd w:id="10"/>
      <w:r w:rsidDel="00000000" w:rsidR="00000000" w:rsidRPr="00000000">
        <w:rPr>
          <w:color w:val="f47e42"/>
          <w:rtl w:val="0"/>
        </w:rPr>
        <w:t xml:space="preserve">Solutions personnalisées Procore </w:t>
      </w:r>
    </w:p>
    <w:p w:rsidR="00000000" w:rsidDel="00000000" w:rsidP="00000000" w:rsidRDefault="00000000" w:rsidRPr="00000000" w14:paraId="000000F5">
      <w:pPr>
        <w:rPr/>
      </w:pPr>
      <w:r w:rsidDel="00000000" w:rsidR="00000000" w:rsidRPr="00000000">
        <w:rPr>
          <w:rtl w:val="0"/>
        </w:rPr>
        <w:t xml:space="preserve">Procore permet aux clients de personnaliser </w:t>
      </w:r>
      <w:r w:rsidDel="00000000" w:rsidR="00000000" w:rsidRPr="00000000">
        <w:rPr>
          <w:i w:val="1"/>
          <w:rtl w:val="0"/>
        </w:rPr>
        <w:t xml:space="preserve">quelque peu</w:t>
      </w:r>
      <w:r w:rsidDel="00000000" w:rsidR="00000000" w:rsidRPr="00000000">
        <w:rPr>
          <w:rtl w:val="0"/>
        </w:rPr>
        <w:t xml:space="preserve"> la plateforme.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Les clients sont invités à consacrer les heures allouées aux éléments tels que les flux de travail personnalisés, les fichiers PDF, les champs et les outils. - ( </w:t>
      </w:r>
      <w:hyperlink r:id="rId15">
        <w:r w:rsidDel="00000000" w:rsidR="00000000" w:rsidRPr="00000000">
          <w:rPr>
            <w:color w:val="1155cc"/>
            <w:u w:val="single"/>
            <w:rtl w:val="0"/>
          </w:rPr>
          <w:t xml:space="preserve">Guide de l'utilisateur</w:t>
        </w:r>
      </w:hyperlink>
      <w:r w:rsidDel="00000000" w:rsidR="00000000" w:rsidRPr="00000000">
        <w:rPr>
          <w:rtl w:val="0"/>
        </w:rPr>
        <w:t xml:space="preserve">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Procore propose également des services professionnels supplémentaires disponibles à l'achat. - ( </w:t>
      </w:r>
      <w:hyperlink r:id="rId16">
        <w:r w:rsidDel="00000000" w:rsidR="00000000" w:rsidRPr="00000000">
          <w:rPr>
            <w:color w:val="1155cc"/>
            <w:u w:val="single"/>
            <w:rtl w:val="0"/>
          </w:rPr>
          <w:t xml:space="preserve">Guide de l'utilisateur</w:t>
        </w:r>
      </w:hyperlink>
      <w:r w:rsidDel="00000000" w:rsidR="00000000" w:rsidRPr="00000000">
        <w:rPr>
          <w:rtl w:val="0"/>
        </w:rPr>
        <w:t xml:space="preserve"> )</w:t>
      </w:r>
    </w:p>
    <w:p w:rsidR="00000000" w:rsidDel="00000000" w:rsidP="00000000" w:rsidRDefault="00000000" w:rsidRPr="00000000" w14:paraId="000000FA">
      <w:pPr>
        <w:pStyle w:val="Heading2"/>
        <w:rPr>
          <w:color w:val="f47e42"/>
        </w:rPr>
      </w:pPr>
      <w:bookmarkStart w:colFirst="0" w:colLast="0" w:name="_heading=h.3rdcrjn" w:id="11"/>
      <w:bookmarkEnd w:id="11"/>
      <w:r w:rsidDel="00000000" w:rsidR="00000000" w:rsidRPr="00000000">
        <w:rPr>
          <w:color w:val="f47e42"/>
          <w:rtl w:val="0"/>
        </w:rPr>
        <w:t xml:space="preserve">Éléments à considérer</w:t>
      </w:r>
    </w:p>
    <w:p w:rsidR="00000000" w:rsidDel="00000000" w:rsidP="00000000" w:rsidRDefault="00000000" w:rsidRPr="00000000" w14:paraId="000000FB">
      <w:pPr>
        <w:rPr/>
      </w:pPr>
      <w:r w:rsidDel="00000000" w:rsidR="00000000" w:rsidRPr="00000000">
        <w:rPr>
          <w:rtl w:val="0"/>
        </w:rPr>
        <w:t xml:space="preserve">Ces personnalisations doivent être traitées par l'équipe en charge des Solutions personnalisées de Procore.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Pensez à discuter des bonnes pratiques avec un </w:t>
      </w:r>
      <w:r w:rsidDel="00000000" w:rsidR="00000000" w:rsidRPr="00000000">
        <w:rPr>
          <w:rtl w:val="0"/>
        </w:rPr>
        <w:t xml:space="preserve">GI/RSC</w:t>
      </w:r>
      <w:r w:rsidDel="00000000" w:rsidR="00000000" w:rsidRPr="00000000">
        <w:rPr>
          <w:rtl w:val="0"/>
        </w:rPr>
        <w:t xml:space="preserve"> avant de soumettre des demandes.   </w:t>
      </w:r>
    </w:p>
    <w:p w:rsidR="00000000" w:rsidDel="00000000" w:rsidP="00000000" w:rsidRDefault="00000000" w:rsidRPr="00000000" w14:paraId="000000FE">
      <w:pPr>
        <w:pStyle w:val="Heading2"/>
        <w:rPr>
          <w:color w:val="f47e42"/>
        </w:rPr>
      </w:pPr>
      <w:bookmarkStart w:colFirst="0" w:colLast="0" w:name="_heading=h.26in1rg" w:id="12"/>
      <w:bookmarkEnd w:id="12"/>
      <w:r w:rsidDel="00000000" w:rsidR="00000000" w:rsidRPr="00000000">
        <w:rPr>
          <w:color w:val="f47e42"/>
          <w:rtl w:val="0"/>
        </w:rPr>
        <w:t xml:space="preserve">Flux de travail de l'entreprise</w:t>
      </w:r>
    </w:p>
    <w:p w:rsidR="00000000" w:rsidDel="00000000" w:rsidP="00000000" w:rsidRDefault="00000000" w:rsidRPr="00000000" w14:paraId="000000FF">
      <w:pPr>
        <w:numPr>
          <w:ilvl w:val="0"/>
          <w:numId w:val="31"/>
        </w:numPr>
        <w:ind w:left="720" w:hanging="360"/>
        <w:rPr/>
      </w:pPr>
      <w:r w:rsidDel="00000000" w:rsidR="00000000" w:rsidRPr="00000000">
        <w:rPr>
          <w:b w:val="1"/>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soumettent des demandes personnalisées à l'équipe </w:t>
      </w:r>
      <w:r w:rsidDel="00000000" w:rsidR="00000000" w:rsidRPr="00000000">
        <w:rPr>
          <w:rtl w:val="0"/>
        </w:rPr>
        <w:t xml:space="preserve">responsable de la personnalisation</w:t>
      </w:r>
      <w:r w:rsidDel="00000000" w:rsidR="00000000" w:rsidRPr="00000000">
        <w:rPr>
          <w:rtl w:val="0"/>
        </w:rPr>
        <w:t xml:space="preserve">. </w:t>
      </w:r>
    </w:p>
    <w:p w:rsidR="00000000" w:rsidDel="00000000" w:rsidP="00000000" w:rsidRDefault="00000000" w:rsidRPr="00000000" w14:paraId="00000100">
      <w:pPr>
        <w:numPr>
          <w:ilvl w:val="0"/>
          <w:numId w:val="31"/>
        </w:numPr>
        <w:ind w:left="720" w:hanging="360"/>
        <w:rPr/>
      </w:pPr>
      <w:r w:rsidDel="00000000" w:rsidR="00000000" w:rsidRPr="00000000">
        <w:rPr>
          <w:b w:val="1"/>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approuvent les services fournis par l'équipe</w:t>
      </w:r>
      <w:r w:rsidDel="00000000" w:rsidR="00000000" w:rsidRPr="00000000">
        <w:rPr>
          <w:rtl w:val="0"/>
        </w:rPr>
        <w:t xml:space="preserve"> responsable de la personnalisation</w:t>
      </w:r>
      <w:r w:rsidDel="00000000" w:rsidR="00000000" w:rsidRPr="00000000">
        <w:rPr>
          <w:rtl w:val="0"/>
        </w:rPr>
        <w:t xml:space="preserve">.</w:t>
      </w:r>
    </w:p>
    <w:p w:rsidR="00000000" w:rsidDel="00000000" w:rsidP="00000000" w:rsidRDefault="00000000" w:rsidRPr="00000000" w14:paraId="00000101">
      <w:pPr>
        <w:spacing w:line="3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2">
      <w:pPr>
        <w:spacing w:line="300" w:lineRule="auto"/>
        <w:rPr/>
      </w:pPr>
      <w:r w:rsidDel="00000000" w:rsidR="00000000" w:rsidRPr="00000000">
        <w:rPr>
          <w:rtl w:val="0"/>
        </w:rPr>
      </w:r>
    </w:p>
    <w:p w:rsidR="00000000" w:rsidDel="00000000" w:rsidP="00000000" w:rsidRDefault="00000000" w:rsidRPr="00000000" w14:paraId="00000103">
      <w:pPr>
        <w:spacing w:line="300" w:lineRule="auto"/>
        <w:rPr/>
      </w:pPr>
      <w:r w:rsidDel="00000000" w:rsidR="00000000" w:rsidRPr="00000000">
        <w:rPr>
          <w:rtl w:val="0"/>
        </w:rPr>
      </w:r>
    </w:p>
    <w:p w:rsidR="00000000" w:rsidDel="00000000" w:rsidP="00000000" w:rsidRDefault="00000000" w:rsidRPr="00000000" w14:paraId="00000104">
      <w:pPr>
        <w:pStyle w:val="Heading1"/>
        <w:rPr>
          <w:color w:val="f47e42"/>
        </w:rPr>
      </w:pPr>
      <w:bookmarkStart w:colFirst="0" w:colLast="0" w:name="_heading=h.lnxbz9" w:id="13"/>
      <w:bookmarkEnd w:id="13"/>
      <w:r w:rsidDel="00000000" w:rsidR="00000000" w:rsidRPr="00000000">
        <w:br w:type="page"/>
      </w:r>
      <w:r w:rsidDel="00000000" w:rsidR="00000000" w:rsidRPr="00000000">
        <w:rPr>
          <w:rtl w:val="0"/>
        </w:rPr>
      </w:r>
    </w:p>
    <w:p w:rsidR="00000000" w:rsidDel="00000000" w:rsidP="00000000" w:rsidRDefault="00000000" w:rsidRPr="00000000" w14:paraId="00000105">
      <w:pPr>
        <w:pStyle w:val="Heading1"/>
        <w:rPr>
          <w:color w:val="f47e42"/>
        </w:rPr>
      </w:pPr>
      <w:bookmarkStart w:colFirst="0" w:colLast="0" w:name="_heading=h.35nkun2" w:id="14"/>
      <w:bookmarkEnd w:id="14"/>
      <w:r w:rsidDel="00000000" w:rsidR="00000000" w:rsidRPr="00000000">
        <w:rPr>
          <w:color w:val="f47e42"/>
          <w:rtl w:val="0"/>
        </w:rPr>
        <w:t xml:space="preserve">Paramètres d'administration de l'entreprise</w:t>
      </w:r>
    </w:p>
    <w:p w:rsidR="00000000" w:rsidDel="00000000" w:rsidP="00000000" w:rsidRDefault="00000000" w:rsidRPr="00000000" w14:paraId="00000106">
      <w:pPr>
        <w:rPr/>
      </w:pPr>
      <w:r w:rsidDel="00000000" w:rsidR="00000000" w:rsidRPr="00000000">
        <w:rPr>
          <w:highlight w:val="white"/>
          <w:rtl w:val="0"/>
        </w:rPr>
        <w:t xml:space="preserve">Les administrateurs de niveau Entreprise ont une visibilité complète sur votre compte Procore. Ce niveau d'autorisation permet de configurer tous les paramètres administratifs de niveau Entreprise, notamment les paramètres des projets, la configuration des modèles d'outil et les rapports à l'échelle de l'entreprise.</w:t>
      </w:r>
      <w:r w:rsidDel="00000000" w:rsidR="00000000" w:rsidRPr="00000000">
        <w:rPr>
          <w:rtl w:val="0"/>
        </w:rPr>
      </w:r>
    </w:p>
    <w:p w:rsidR="00000000" w:rsidDel="00000000" w:rsidP="00000000" w:rsidRDefault="00000000" w:rsidRPr="00000000" w14:paraId="00000107">
      <w:pPr>
        <w:pStyle w:val="Heading2"/>
        <w:rPr>
          <w:color w:val="f47e42"/>
        </w:rPr>
      </w:pPr>
      <w:bookmarkStart w:colFirst="0" w:colLast="0" w:name="_heading=h.1ksv4uv" w:id="15"/>
      <w:bookmarkEnd w:id="15"/>
      <w:r w:rsidDel="00000000" w:rsidR="00000000" w:rsidRPr="00000000">
        <w:rPr>
          <w:color w:val="f47e42"/>
          <w:rtl w:val="0"/>
        </w:rPr>
        <w:t xml:space="preserve">Emplacement de l'outil dans Procore</w:t>
      </w:r>
    </w:p>
    <w:p w:rsidR="00000000" w:rsidDel="00000000" w:rsidP="00000000" w:rsidRDefault="00000000" w:rsidRPr="00000000" w14:paraId="00000108">
      <w:pPr>
        <w:rPr/>
      </w:pPr>
      <w:r w:rsidDel="00000000" w:rsidR="00000000" w:rsidRPr="00000000">
        <w:rPr>
          <w:rtl w:val="0"/>
        </w:rPr>
        <w:t xml:space="preserve">Niveau Entreprise - </w:t>
      </w:r>
      <w:r w:rsidDel="00000000" w:rsidR="00000000" w:rsidRPr="00000000">
        <w:rPr>
          <w:b w:val="1"/>
          <w:rtl w:val="0"/>
        </w:rPr>
        <w:t xml:space="preserve">Admin</w:t>
      </w:r>
      <w:r w:rsidDel="00000000" w:rsidR="00000000" w:rsidRPr="00000000">
        <w:rPr>
          <w:rtl w:val="0"/>
        </w:rPr>
        <w:t xml:space="preserve"> ( </w:t>
      </w:r>
      <w:hyperlink r:id="rId17">
        <w:r w:rsidDel="00000000" w:rsidR="00000000" w:rsidRPr="00000000">
          <w:rPr>
            <w:color w:val="1155cc"/>
            <w:u w:val="single"/>
            <w:rtl w:val="0"/>
          </w:rPr>
          <w:t xml:space="preserve">Guide de l'utilisateur</w:t>
        </w:r>
      </w:hyperlink>
      <w:r w:rsidDel="00000000" w:rsidR="00000000" w:rsidRPr="00000000">
        <w:rPr>
          <w:rtl w:val="0"/>
        </w:rPr>
        <w:t xml:space="preserve"> )</w:t>
      </w:r>
    </w:p>
    <w:p w:rsidR="00000000" w:rsidDel="00000000" w:rsidP="00000000" w:rsidRDefault="00000000" w:rsidRPr="00000000" w14:paraId="00000109">
      <w:pPr>
        <w:pStyle w:val="Heading2"/>
        <w:rPr>
          <w:color w:val="f47e42"/>
        </w:rPr>
      </w:pPr>
      <w:bookmarkStart w:colFirst="0" w:colLast="0" w:name="_heading=h.44sinio" w:id="16"/>
      <w:bookmarkEnd w:id="16"/>
      <w:r w:rsidDel="00000000" w:rsidR="00000000" w:rsidRPr="00000000">
        <w:rPr>
          <w:color w:val="f47e42"/>
          <w:rtl w:val="0"/>
        </w:rPr>
        <w:t xml:space="preserve">Certification Procore - Admin Procore </w:t>
      </w:r>
    </w:p>
    <w:p w:rsidR="00000000" w:rsidDel="00000000" w:rsidP="00000000" w:rsidRDefault="00000000" w:rsidRPr="00000000" w14:paraId="0000010A">
      <w:pPr>
        <w:rPr>
          <w:color w:val="1155cc"/>
        </w:rPr>
      </w:pPr>
      <w:r w:rsidDel="00000000" w:rsidR="00000000" w:rsidRPr="00000000">
        <w:rPr>
          <w:rtl w:val="0"/>
        </w:rPr>
        <w:t xml:space="preserve">Support de formation recommandé pour les administrateurs Procore - </w:t>
      </w:r>
      <w:hyperlink r:id="rId18">
        <w:r w:rsidDel="00000000" w:rsidR="00000000" w:rsidRPr="00000000">
          <w:rPr>
            <w:color w:val="1155cc"/>
            <w:u w:val="single"/>
            <w:rtl w:val="0"/>
          </w:rPr>
          <w:t xml:space="preserve">Vidéo de formation</w:t>
        </w:r>
      </w:hyperlink>
      <w:r w:rsidDel="00000000" w:rsidR="00000000" w:rsidRPr="00000000">
        <w:fldChar w:fldCharType="begin"/>
        <w:instrText xml:space="preserve"> HYPERLINK "https://support.procore.com/certification#procore-admin" </w:instrText>
        <w:fldChar w:fldCharType="separate"/>
      </w:r>
      <w:r w:rsidDel="00000000" w:rsidR="00000000" w:rsidRPr="00000000">
        <w:rPr>
          <w:rtl w:val="0"/>
        </w:rPr>
      </w:r>
    </w:p>
    <w:p w:rsidR="00000000" w:rsidDel="00000000" w:rsidP="00000000" w:rsidRDefault="00000000" w:rsidRPr="00000000" w14:paraId="0000010B">
      <w:pPr>
        <w:pStyle w:val="Heading2"/>
        <w:rPr/>
      </w:pPr>
      <w:bookmarkStart w:colFirst="0" w:colLast="0" w:name="_heading=h.2jxsxqh" w:id="17"/>
      <w:bookmarkEnd w:id="17"/>
      <w:r w:rsidDel="00000000" w:rsidR="00000000" w:rsidRPr="00000000">
        <w:fldChar w:fldCharType="end"/>
      </w:r>
      <w:r w:rsidDel="00000000" w:rsidR="00000000" w:rsidRPr="00000000">
        <w:rPr>
          <w:color w:val="f47e42"/>
          <w:rtl w:val="0"/>
        </w:rPr>
        <w:t xml:space="preserve">Éléments à considérer </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Il est important de se montrer sélectif quant au choix des personnes autorisées à accéder à ce module. Procore recommande de réunir un petit groupe d'administrateurs pour gérer tous les paramètres de Procore à l'échelle de l'entreprise. Il est conseillé de ne partager cet outil qu'avec des individus internes à l'entreprise.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Les paramètres de la barre latérale de l'outil Admin au niveau de l'entreprise sont organisés en trois (3) groupes distincts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numPr>
          <w:ilvl w:val="0"/>
          <w:numId w:val="10"/>
        </w:numPr>
        <w:ind w:left="720" w:hanging="360"/>
        <w:rPr/>
      </w:pPr>
      <w:r w:rsidDel="00000000" w:rsidR="00000000" w:rsidRPr="00000000">
        <w:rPr>
          <w:rtl w:val="0"/>
        </w:rPr>
        <w:t xml:space="preserve">Paramètres de l'entreprise</w:t>
      </w:r>
    </w:p>
    <w:p w:rsidR="00000000" w:rsidDel="00000000" w:rsidP="00000000" w:rsidRDefault="00000000" w:rsidRPr="00000000" w14:paraId="00000111">
      <w:pPr>
        <w:numPr>
          <w:ilvl w:val="0"/>
          <w:numId w:val="10"/>
        </w:numPr>
        <w:ind w:left="720" w:hanging="360"/>
        <w:rPr/>
      </w:pPr>
      <w:r w:rsidDel="00000000" w:rsidR="00000000" w:rsidRPr="00000000">
        <w:rPr>
          <w:rtl w:val="0"/>
        </w:rPr>
        <w:t xml:space="preserve">Paramètres du projet</w:t>
      </w:r>
    </w:p>
    <w:p w:rsidR="00000000" w:rsidDel="00000000" w:rsidP="00000000" w:rsidRDefault="00000000" w:rsidRPr="00000000" w14:paraId="00000112">
      <w:pPr>
        <w:numPr>
          <w:ilvl w:val="0"/>
          <w:numId w:val="10"/>
        </w:numPr>
        <w:ind w:left="720" w:hanging="360"/>
        <w:rPr/>
      </w:pPr>
      <w:r w:rsidDel="00000000" w:rsidR="00000000" w:rsidRPr="00000000">
        <w:rPr>
          <w:rtl w:val="0"/>
        </w:rPr>
        <w:t xml:space="preserve">Paramètres des outils</w:t>
      </w:r>
    </w:p>
    <w:p w:rsidR="00000000" w:rsidDel="00000000" w:rsidP="00000000" w:rsidRDefault="00000000" w:rsidRPr="00000000" w14:paraId="00000113">
      <w:pPr>
        <w:rPr>
          <w:color w:val="0000ff"/>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Autorisations :   </w:t>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ont accès à l'administration au niveau Entreprise. </w:t>
      </w:r>
    </w:p>
    <w:p w:rsidR="00000000" w:rsidDel="00000000" w:rsidP="00000000" w:rsidRDefault="00000000" w:rsidRPr="00000000" w14:paraId="00000117">
      <w:pPr>
        <w:pStyle w:val="Heading2"/>
        <w:rPr>
          <w:color w:val="f47e42"/>
        </w:rPr>
      </w:pPr>
      <w:bookmarkStart w:colFirst="0" w:colLast="0" w:name="_heading=h.z337ya" w:id="18"/>
      <w:bookmarkEnd w:id="18"/>
      <w:r w:rsidDel="00000000" w:rsidR="00000000" w:rsidRPr="00000000">
        <w:rPr>
          <w:color w:val="f47e42"/>
          <w:rtl w:val="0"/>
        </w:rPr>
        <w:t xml:space="preserve">Flux de travail de l'entreprise</w:t>
      </w:r>
    </w:p>
    <w:p w:rsidR="00000000" w:rsidDel="00000000" w:rsidP="00000000" w:rsidRDefault="00000000" w:rsidRPr="00000000" w14:paraId="00000118">
      <w:pPr>
        <w:numPr>
          <w:ilvl w:val="0"/>
          <w:numId w:val="21"/>
        </w:numPr>
        <w:ind w:left="720" w:hanging="360"/>
        <w:rPr/>
      </w:pPr>
      <w:r w:rsidDel="00000000" w:rsidR="00000000" w:rsidRPr="00000000">
        <w:rPr>
          <w:b w:val="1"/>
          <w:highlight w:val="yellow"/>
          <w:rtl w:val="0"/>
        </w:rPr>
        <w:t xml:space="preserve">Les [rôles)] </w:t>
      </w:r>
      <w:r w:rsidDel="00000000" w:rsidR="00000000" w:rsidRPr="00000000">
        <w:rPr>
          <w:rtl w:val="0"/>
        </w:rPr>
        <w:t xml:space="preserve">internes configurent les </w:t>
      </w:r>
      <w:r w:rsidDel="00000000" w:rsidR="00000000" w:rsidRPr="00000000">
        <w:rPr>
          <w:i w:val="1"/>
          <w:rtl w:val="0"/>
        </w:rPr>
        <w:t xml:space="preserve">Paramètres de l'entreprise</w:t>
      </w:r>
      <w:r w:rsidDel="00000000" w:rsidR="00000000" w:rsidRPr="00000000">
        <w:rPr>
          <w:rtl w:val="0"/>
        </w:rPr>
        <w:t xml:space="preserve">.</w:t>
      </w:r>
    </w:p>
    <w:p w:rsidR="00000000" w:rsidDel="00000000" w:rsidP="00000000" w:rsidRDefault="00000000" w:rsidRPr="00000000" w14:paraId="00000119">
      <w:pPr>
        <w:numPr>
          <w:ilvl w:val="1"/>
          <w:numId w:val="21"/>
        </w:numPr>
        <w:ind w:left="1440" w:hanging="360"/>
        <w:rPr/>
      </w:pPr>
      <w:r w:rsidDel="00000000" w:rsidR="00000000" w:rsidRPr="00000000">
        <w:rPr>
          <w:b w:val="1"/>
          <w:rtl w:val="0"/>
        </w:rPr>
        <w:t xml:space="preserve">Informations sur le compte</w:t>
      </w:r>
      <w:r w:rsidDel="00000000" w:rsidR="00000000" w:rsidRPr="00000000">
        <w:rPr>
          <w:rtl w:val="0"/>
        </w:rPr>
        <w:t xml:space="preserve"> - Consulter les informations sur le compte - </w:t>
      </w:r>
      <w:r w:rsidDel="00000000" w:rsidR="00000000" w:rsidRPr="00000000">
        <w:rPr>
          <w:i w:val="1"/>
          <w:rtl w:val="0"/>
        </w:rPr>
        <w:t xml:space="preserve">Référence uniquement</w:t>
      </w:r>
      <w:r w:rsidDel="00000000" w:rsidR="00000000" w:rsidRPr="00000000">
        <w:rPr>
          <w:rtl w:val="0"/>
        </w:rPr>
      </w:r>
    </w:p>
    <w:p w:rsidR="00000000" w:rsidDel="00000000" w:rsidP="00000000" w:rsidRDefault="00000000" w:rsidRPr="00000000" w14:paraId="0000011A">
      <w:pPr>
        <w:numPr>
          <w:ilvl w:val="1"/>
          <w:numId w:val="21"/>
        </w:numPr>
        <w:ind w:left="1440" w:hanging="360"/>
        <w:rPr/>
      </w:pPr>
      <w:r w:rsidDel="00000000" w:rsidR="00000000" w:rsidRPr="00000000">
        <w:rPr>
          <w:b w:val="1"/>
          <w:rtl w:val="0"/>
        </w:rPr>
        <w:t xml:space="preserve">Gestion des applications</w:t>
      </w:r>
      <w:r w:rsidDel="00000000" w:rsidR="00000000" w:rsidRPr="00000000">
        <w:rPr>
          <w:rtl w:val="0"/>
        </w:rPr>
        <w:t xml:space="preserve"> - Gérer les applications intégrées </w:t>
      </w:r>
    </w:p>
    <w:p w:rsidR="00000000" w:rsidDel="00000000" w:rsidP="00000000" w:rsidRDefault="00000000" w:rsidRPr="00000000" w14:paraId="0000011B">
      <w:pPr>
        <w:numPr>
          <w:ilvl w:val="1"/>
          <w:numId w:val="21"/>
        </w:numPr>
        <w:ind w:left="1440" w:hanging="360"/>
        <w:rPr/>
      </w:pPr>
      <w:r w:rsidDel="00000000" w:rsidR="00000000" w:rsidRPr="00000000">
        <w:rPr>
          <w:b w:val="1"/>
          <w:rtl w:val="0"/>
        </w:rPr>
        <w:t xml:space="preserve">Analyse de la certification</w:t>
      </w:r>
      <w:r w:rsidDel="00000000" w:rsidR="00000000" w:rsidRPr="00000000">
        <w:rPr>
          <w:rtl w:val="0"/>
        </w:rPr>
        <w:t xml:space="preserve"> - Consulter l'analyse de la certification </w:t>
      </w:r>
    </w:p>
    <w:p w:rsidR="00000000" w:rsidDel="00000000" w:rsidP="00000000" w:rsidRDefault="00000000" w:rsidRPr="00000000" w14:paraId="0000011C">
      <w:pPr>
        <w:numPr>
          <w:ilvl w:val="1"/>
          <w:numId w:val="21"/>
        </w:numPr>
        <w:ind w:left="1440" w:hanging="360"/>
        <w:rPr/>
      </w:pPr>
      <w:r w:rsidDel="00000000" w:rsidR="00000000" w:rsidRPr="00000000">
        <w:rPr>
          <w:b w:val="1"/>
          <w:rtl w:val="0"/>
        </w:rPr>
        <w:t xml:space="preserve">Classifications</w:t>
      </w:r>
      <w:r w:rsidDel="00000000" w:rsidR="00000000" w:rsidRPr="00000000">
        <w:rPr>
          <w:rtl w:val="0"/>
        </w:rPr>
        <w:t xml:space="preserve"> - Ajouter une classification - </w:t>
      </w:r>
      <w:r w:rsidDel="00000000" w:rsidR="00000000" w:rsidRPr="00000000">
        <w:rPr>
          <w:highlight w:val="yellow"/>
          <w:rtl w:val="0"/>
        </w:rPr>
        <w:t xml:space="preserve">[Processus de liste]</w:t>
      </w:r>
      <w:r w:rsidDel="00000000" w:rsidR="00000000" w:rsidRPr="00000000">
        <w:rPr>
          <w:rtl w:val="0"/>
        </w:rPr>
      </w:r>
    </w:p>
    <w:p w:rsidR="00000000" w:rsidDel="00000000" w:rsidP="00000000" w:rsidRDefault="00000000" w:rsidRPr="00000000" w14:paraId="0000011D">
      <w:pPr>
        <w:numPr>
          <w:ilvl w:val="1"/>
          <w:numId w:val="21"/>
        </w:numPr>
        <w:ind w:left="1440" w:hanging="360"/>
        <w:rPr/>
      </w:pPr>
      <w:r w:rsidDel="00000000" w:rsidR="00000000" w:rsidRPr="00000000">
        <w:rPr>
          <w:b w:val="1"/>
          <w:rtl w:val="0"/>
        </w:rPr>
        <w:t xml:space="preserve">Codes de coûts</w:t>
      </w:r>
      <w:r w:rsidDel="00000000" w:rsidR="00000000" w:rsidRPr="00000000">
        <w:rPr>
          <w:rtl w:val="0"/>
        </w:rPr>
        <w:t xml:space="preserve"> - Ajouter, modifier et supprimer des codes de coûts dans l'entreprise - </w:t>
      </w:r>
      <w:r w:rsidDel="00000000" w:rsidR="00000000" w:rsidRPr="00000000">
        <w:rPr>
          <w:highlight w:val="yellow"/>
          <w:rtl w:val="0"/>
        </w:rPr>
        <w:t xml:space="preserve">[Processus de liste]</w:t>
      </w:r>
      <w:r w:rsidDel="00000000" w:rsidR="00000000" w:rsidRPr="00000000">
        <w:rPr>
          <w:rtl w:val="0"/>
        </w:rPr>
      </w:r>
    </w:p>
    <w:p w:rsidR="00000000" w:rsidDel="00000000" w:rsidP="00000000" w:rsidRDefault="00000000" w:rsidRPr="00000000" w14:paraId="0000011E">
      <w:pPr>
        <w:numPr>
          <w:ilvl w:val="1"/>
          <w:numId w:val="21"/>
        </w:numPr>
        <w:ind w:left="1440" w:hanging="360"/>
        <w:rPr/>
      </w:pPr>
      <w:r w:rsidDel="00000000" w:rsidR="00000000" w:rsidRPr="00000000">
        <w:rPr>
          <w:b w:val="1"/>
          <w:rtl w:val="0"/>
        </w:rPr>
        <w:t xml:space="preserve">Types de coûts</w:t>
      </w:r>
      <w:r w:rsidDel="00000000" w:rsidR="00000000" w:rsidRPr="00000000">
        <w:rPr>
          <w:rtl w:val="0"/>
        </w:rPr>
        <w:t xml:space="preserve"> - Définir les types de coûts par défaut - </w:t>
      </w:r>
      <w:r w:rsidDel="00000000" w:rsidR="00000000" w:rsidRPr="00000000">
        <w:rPr>
          <w:highlight w:val="yellow"/>
          <w:rtl w:val="0"/>
        </w:rPr>
        <w:t xml:space="preserve">[Processus de liste]</w:t>
      </w:r>
      <w:r w:rsidDel="00000000" w:rsidR="00000000" w:rsidRPr="00000000">
        <w:rPr>
          <w:rtl w:val="0"/>
        </w:rPr>
      </w:r>
    </w:p>
    <w:p w:rsidR="00000000" w:rsidDel="00000000" w:rsidP="00000000" w:rsidRDefault="00000000" w:rsidRPr="00000000" w14:paraId="0000011F">
      <w:pPr>
        <w:numPr>
          <w:ilvl w:val="1"/>
          <w:numId w:val="21"/>
        </w:numPr>
        <w:ind w:left="1440" w:hanging="360"/>
        <w:rPr/>
      </w:pPr>
      <w:r w:rsidDel="00000000" w:rsidR="00000000" w:rsidRPr="00000000">
        <w:rPr>
          <w:b w:val="1"/>
          <w:rtl w:val="0"/>
        </w:rPr>
        <w:t xml:space="preserve">Répartition des dépenses</w:t>
      </w:r>
      <w:r w:rsidDel="00000000" w:rsidR="00000000" w:rsidRPr="00000000">
        <w:rPr>
          <w:rtl w:val="0"/>
        </w:rPr>
        <w:t xml:space="preserve"> - Créer une nouvelle répartition des dépenses - </w:t>
      </w:r>
      <w:r w:rsidDel="00000000" w:rsidR="00000000" w:rsidRPr="00000000">
        <w:rPr>
          <w:highlight w:val="yellow"/>
          <w:rtl w:val="0"/>
        </w:rPr>
        <w:t xml:space="preserve">[Processus de liste]</w:t>
      </w:r>
      <w:r w:rsidDel="00000000" w:rsidR="00000000" w:rsidRPr="00000000">
        <w:rPr>
          <w:rtl w:val="0"/>
        </w:rPr>
      </w:r>
    </w:p>
    <w:p w:rsidR="00000000" w:rsidDel="00000000" w:rsidP="00000000" w:rsidRDefault="00000000" w:rsidRPr="00000000" w14:paraId="00000120">
      <w:pPr>
        <w:numPr>
          <w:ilvl w:val="1"/>
          <w:numId w:val="21"/>
        </w:numPr>
        <w:ind w:left="1440" w:hanging="360"/>
        <w:rPr>
          <w:b w:val="1"/>
        </w:rPr>
      </w:pPr>
      <w:r w:rsidDel="00000000" w:rsidR="00000000" w:rsidRPr="00000000">
        <w:rPr>
          <w:b w:val="1"/>
          <w:rtl w:val="0"/>
        </w:rPr>
        <w:t xml:space="preserve">Paramètres généraux</w:t>
        <w:tab/>
      </w:r>
    </w:p>
    <w:p w:rsidR="00000000" w:rsidDel="00000000" w:rsidP="00000000" w:rsidRDefault="00000000" w:rsidRPr="00000000" w14:paraId="00000121">
      <w:pPr>
        <w:numPr>
          <w:ilvl w:val="2"/>
          <w:numId w:val="21"/>
        </w:numPr>
        <w:ind w:left="2160" w:hanging="360"/>
        <w:rPr/>
      </w:pPr>
      <w:r w:rsidDel="00000000" w:rsidR="00000000" w:rsidRPr="00000000">
        <w:rPr>
          <w:rtl w:val="0"/>
        </w:rPr>
        <w:t xml:space="preserve">Ajouter un emplacement de bureau supplémentaire, le cas échéant - </w:t>
      </w:r>
      <w:r w:rsidDel="00000000" w:rsidR="00000000" w:rsidRPr="00000000">
        <w:rPr>
          <w:highlight w:val="yellow"/>
          <w:rtl w:val="0"/>
        </w:rPr>
        <w:t xml:space="preserve">[Processus de liste]</w:t>
      </w:r>
      <w:r w:rsidDel="00000000" w:rsidR="00000000" w:rsidRPr="00000000">
        <w:rPr>
          <w:rtl w:val="0"/>
        </w:rPr>
      </w:r>
    </w:p>
    <w:p w:rsidR="00000000" w:rsidDel="00000000" w:rsidP="00000000" w:rsidRDefault="00000000" w:rsidRPr="00000000" w14:paraId="00000122">
      <w:pPr>
        <w:numPr>
          <w:ilvl w:val="2"/>
          <w:numId w:val="21"/>
        </w:numPr>
        <w:ind w:left="2160" w:hanging="360"/>
        <w:rPr/>
      </w:pPr>
      <w:r w:rsidDel="00000000" w:rsidR="00000000" w:rsidRPr="00000000">
        <w:rPr>
          <w:rtl w:val="0"/>
        </w:rPr>
        <w:t xml:space="preserve">Mettre à jour le numéro d'identification de l'employeur pour le compte Procore de votre entreprise</w:t>
      </w:r>
    </w:p>
    <w:p w:rsidR="00000000" w:rsidDel="00000000" w:rsidP="00000000" w:rsidRDefault="00000000" w:rsidRPr="00000000" w14:paraId="00000123">
      <w:pPr>
        <w:numPr>
          <w:ilvl w:val="2"/>
          <w:numId w:val="21"/>
        </w:numPr>
        <w:ind w:left="2160" w:hanging="360"/>
        <w:rPr/>
      </w:pPr>
      <w:r w:rsidDel="00000000" w:rsidR="00000000" w:rsidRPr="00000000">
        <w:rPr>
          <w:rtl w:val="0"/>
        </w:rPr>
        <w:t xml:space="preserve">Télécharger un logo de la société</w:t>
      </w:r>
    </w:p>
    <w:p w:rsidR="00000000" w:rsidDel="00000000" w:rsidP="00000000" w:rsidRDefault="00000000" w:rsidRPr="00000000" w14:paraId="00000124">
      <w:pPr>
        <w:numPr>
          <w:ilvl w:val="2"/>
          <w:numId w:val="21"/>
        </w:numPr>
        <w:ind w:left="2160" w:hanging="360"/>
        <w:rPr/>
      </w:pPr>
      <w:r w:rsidDel="00000000" w:rsidR="00000000" w:rsidRPr="00000000">
        <w:rPr>
          <w:rtl w:val="0"/>
        </w:rPr>
        <w:t xml:space="preserve">Télécharger un logo de bureau</w:t>
      </w:r>
    </w:p>
    <w:p w:rsidR="00000000" w:rsidDel="00000000" w:rsidP="00000000" w:rsidRDefault="00000000" w:rsidRPr="00000000" w14:paraId="00000125">
      <w:pPr>
        <w:numPr>
          <w:ilvl w:val="1"/>
          <w:numId w:val="21"/>
        </w:numPr>
        <w:ind w:left="1440" w:hanging="360"/>
        <w:rPr/>
      </w:pPr>
      <w:r w:rsidDel="00000000" w:rsidR="00000000" w:rsidRPr="00000000">
        <w:rPr>
          <w:b w:val="1"/>
          <w:rtl w:val="0"/>
        </w:rPr>
        <w:t xml:space="preserve">Analyse de l'origine des problèmes</w:t>
      </w:r>
      <w:r w:rsidDel="00000000" w:rsidR="00000000" w:rsidRPr="00000000">
        <w:rPr>
          <w:rtl w:val="0"/>
        </w:rPr>
        <w:t xml:space="preserve"> - Ajouter des champs d’analyse de l'origine des problèmes - </w:t>
      </w:r>
      <w:r w:rsidDel="00000000" w:rsidR="00000000" w:rsidRPr="00000000">
        <w:rPr>
          <w:highlight w:val="yellow"/>
          <w:rtl w:val="0"/>
        </w:rPr>
        <w:t xml:space="preserve">[Processus de liste]</w:t>
      </w:r>
      <w:r w:rsidDel="00000000" w:rsidR="00000000" w:rsidRPr="00000000">
        <w:rPr>
          <w:rtl w:val="0"/>
        </w:rPr>
      </w:r>
    </w:p>
    <w:p w:rsidR="00000000" w:rsidDel="00000000" w:rsidP="00000000" w:rsidRDefault="00000000" w:rsidRPr="00000000" w14:paraId="00000126">
      <w:pPr>
        <w:numPr>
          <w:ilvl w:val="1"/>
          <w:numId w:val="21"/>
        </w:numPr>
        <w:ind w:left="1440" w:hanging="360"/>
        <w:rPr/>
      </w:pPr>
      <w:r w:rsidDel="00000000" w:rsidR="00000000" w:rsidRPr="00000000">
        <w:rPr>
          <w:b w:val="1"/>
          <w:rtl w:val="0"/>
        </w:rPr>
        <w:t xml:space="preserve">Métiers - </w:t>
      </w:r>
      <w:r w:rsidDel="00000000" w:rsidR="00000000" w:rsidRPr="00000000">
        <w:rPr>
          <w:rtl w:val="0"/>
        </w:rPr>
        <w:t xml:space="preserve">Ajouter un métier personnalisé - </w:t>
      </w:r>
      <w:r w:rsidDel="00000000" w:rsidR="00000000" w:rsidRPr="00000000">
        <w:rPr>
          <w:highlight w:val="yellow"/>
          <w:rtl w:val="0"/>
        </w:rPr>
        <w:t xml:space="preserve">[Processus de liste]</w:t>
      </w:r>
      <w:r w:rsidDel="00000000" w:rsidR="00000000" w:rsidRPr="00000000">
        <w:rPr>
          <w:rtl w:val="0"/>
        </w:rPr>
      </w:r>
    </w:p>
    <w:p w:rsidR="00000000" w:rsidDel="00000000" w:rsidP="00000000" w:rsidRDefault="00000000" w:rsidRPr="00000000" w14:paraId="00000127">
      <w:pPr>
        <w:rPr>
          <w:highlight w:val="yellow"/>
        </w:rPr>
      </w:pPr>
      <w:r w:rsidDel="00000000" w:rsidR="00000000" w:rsidRPr="00000000">
        <w:rPr>
          <w:rtl w:val="0"/>
        </w:rPr>
      </w:r>
    </w:p>
    <w:p w:rsidR="00000000" w:rsidDel="00000000" w:rsidP="00000000" w:rsidRDefault="00000000" w:rsidRPr="00000000" w14:paraId="00000128">
      <w:pPr>
        <w:numPr>
          <w:ilvl w:val="0"/>
          <w:numId w:val="2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définiront les </w:t>
      </w:r>
      <w:r w:rsidDel="00000000" w:rsidR="00000000" w:rsidRPr="00000000">
        <w:rPr>
          <w:i w:val="1"/>
          <w:rtl w:val="0"/>
        </w:rPr>
        <w:t xml:space="preserve">paramètres du projet.</w:t>
      </w:r>
      <w:r w:rsidDel="00000000" w:rsidR="00000000" w:rsidRPr="00000000">
        <w:rPr>
          <w:rtl w:val="0"/>
        </w:rPr>
      </w:r>
    </w:p>
    <w:p w:rsidR="00000000" w:rsidDel="00000000" w:rsidP="00000000" w:rsidRDefault="00000000" w:rsidRPr="00000000" w14:paraId="00000129">
      <w:pPr>
        <w:numPr>
          <w:ilvl w:val="1"/>
          <w:numId w:val="21"/>
        </w:numPr>
        <w:ind w:left="1440" w:hanging="360"/>
        <w:rPr/>
      </w:pPr>
      <w:r w:rsidDel="00000000" w:rsidR="00000000" w:rsidRPr="00000000">
        <w:rPr>
          <w:b w:val="1"/>
          <w:rtl w:val="0"/>
        </w:rPr>
        <w:t xml:space="preserve">Dates</w:t>
      </w:r>
      <w:r w:rsidDel="00000000" w:rsidR="00000000" w:rsidRPr="00000000">
        <w:rPr>
          <w:rtl w:val="0"/>
        </w:rPr>
        <w:t xml:space="preserve"> - Ajouter de nouvelles dates de projet</w:t>
      </w:r>
    </w:p>
    <w:p w:rsidR="00000000" w:rsidDel="00000000" w:rsidP="00000000" w:rsidRDefault="00000000" w:rsidRPr="00000000" w14:paraId="0000012A">
      <w:pPr>
        <w:numPr>
          <w:ilvl w:val="1"/>
          <w:numId w:val="21"/>
        </w:numPr>
        <w:ind w:left="1440" w:hanging="360"/>
        <w:rPr/>
      </w:pPr>
      <w:r w:rsidDel="00000000" w:rsidR="00000000" w:rsidRPr="00000000">
        <w:rPr>
          <w:b w:val="1"/>
          <w:rtl w:val="0"/>
        </w:rPr>
        <w:t xml:space="preserve">Valeurs par défaut</w:t>
      </w:r>
      <w:r w:rsidDel="00000000" w:rsidR="00000000" w:rsidRPr="00000000">
        <w:rPr>
          <w:rtl w:val="0"/>
        </w:rPr>
        <w:t xml:space="preserve"> : définissez les valeurs par défaut de vos projets.</w:t>
      </w:r>
    </w:p>
    <w:p w:rsidR="00000000" w:rsidDel="00000000" w:rsidP="00000000" w:rsidRDefault="00000000" w:rsidRPr="00000000" w14:paraId="0000012B">
      <w:pPr>
        <w:numPr>
          <w:ilvl w:val="2"/>
          <w:numId w:val="21"/>
        </w:numPr>
        <w:ind w:left="2160" w:hanging="360"/>
        <w:rPr/>
      </w:pPr>
      <w:r w:rsidDel="00000000" w:rsidR="00000000" w:rsidRPr="00000000">
        <w:rPr>
          <w:rtl w:val="0"/>
        </w:rPr>
        <w:t xml:space="preserve">Ajouter une étape de projet personnalisée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12C">
      <w:pPr>
        <w:numPr>
          <w:ilvl w:val="2"/>
          <w:numId w:val="21"/>
        </w:numPr>
        <w:ind w:left="2160" w:hanging="360"/>
        <w:rPr/>
      </w:pPr>
      <w:r w:rsidDel="00000000" w:rsidR="00000000" w:rsidRPr="00000000">
        <w:rPr>
          <w:rtl w:val="0"/>
        </w:rPr>
        <w:t xml:space="preserve">Ajouter un type de projet personnalisé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12D">
      <w:pPr>
        <w:numPr>
          <w:ilvl w:val="2"/>
          <w:numId w:val="21"/>
        </w:numPr>
        <w:ind w:left="2160" w:hanging="360"/>
        <w:rPr/>
      </w:pPr>
      <w:r w:rsidDel="00000000" w:rsidR="00000000" w:rsidRPr="00000000">
        <w:rPr>
          <w:rtl w:val="0"/>
        </w:rPr>
        <w:t xml:space="preserve">Ajouter un service personnalisé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12E">
      <w:pPr>
        <w:numPr>
          <w:ilvl w:val="2"/>
          <w:numId w:val="21"/>
        </w:numPr>
        <w:ind w:left="2160" w:hanging="360"/>
        <w:rPr/>
      </w:pPr>
      <w:r w:rsidDel="00000000" w:rsidR="00000000" w:rsidRPr="00000000">
        <w:rPr>
          <w:rtl w:val="0"/>
        </w:rPr>
        <w:t xml:space="preserve">Ajouter un programme personnalisé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12F">
      <w:pPr>
        <w:numPr>
          <w:ilvl w:val="2"/>
          <w:numId w:val="21"/>
        </w:numPr>
        <w:ind w:left="2160" w:hanging="360"/>
        <w:rPr/>
      </w:pPr>
      <w:r w:rsidDel="00000000" w:rsidR="00000000" w:rsidRPr="00000000">
        <w:rPr>
          <w:rtl w:val="0"/>
        </w:rPr>
        <w:t xml:space="preserve">Ajouter un type d'appel d'offres personnalisé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130">
      <w:pPr>
        <w:numPr>
          <w:ilvl w:val="2"/>
          <w:numId w:val="21"/>
        </w:numPr>
        <w:ind w:left="2160" w:hanging="360"/>
        <w:rPr/>
      </w:pPr>
      <w:r w:rsidDel="00000000" w:rsidR="00000000" w:rsidRPr="00000000">
        <w:rPr>
          <w:rtl w:val="0"/>
        </w:rPr>
        <w:t xml:space="preserve">Ajouter un type de propriétaire personnalisé - </w:t>
      </w:r>
      <w:r w:rsidDel="00000000" w:rsidR="00000000" w:rsidRPr="00000000">
        <w:rPr>
          <w:highlight w:val="yellow"/>
          <w:rtl w:val="0"/>
        </w:rPr>
        <w:t xml:space="preserve">[Processus de liste]</w:t>
      </w:r>
      <w:r w:rsidDel="00000000" w:rsidR="00000000" w:rsidRPr="00000000">
        <w:rPr>
          <w:rtl w:val="0"/>
        </w:rPr>
      </w:r>
    </w:p>
    <w:p w:rsidR="00000000" w:rsidDel="00000000" w:rsidP="00000000" w:rsidRDefault="00000000" w:rsidRPr="00000000" w14:paraId="00000131">
      <w:pPr>
        <w:numPr>
          <w:ilvl w:val="2"/>
          <w:numId w:val="21"/>
        </w:numPr>
        <w:ind w:left="2160" w:hanging="360"/>
        <w:rPr/>
      </w:pPr>
      <w:r w:rsidDel="00000000" w:rsidR="00000000" w:rsidRPr="00000000">
        <w:rPr>
          <w:rtl w:val="0"/>
        </w:rPr>
        <w:t xml:space="preserve">Ajouter une région de projet personnalisée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132">
      <w:pPr>
        <w:numPr>
          <w:ilvl w:val="2"/>
          <w:numId w:val="21"/>
        </w:numPr>
        <w:ind w:left="2160" w:hanging="360"/>
        <w:rPr/>
      </w:pPr>
      <w:r w:rsidDel="00000000" w:rsidR="00000000" w:rsidRPr="00000000">
        <w:rPr>
          <w:rtl w:val="0"/>
        </w:rPr>
        <w:t xml:space="preserve">Activer l'intégration de DocuSign dans le compte de votre entreprise</w:t>
      </w:r>
    </w:p>
    <w:p w:rsidR="00000000" w:rsidDel="00000000" w:rsidP="00000000" w:rsidRDefault="00000000" w:rsidRPr="00000000" w14:paraId="00000133">
      <w:pPr>
        <w:numPr>
          <w:ilvl w:val="1"/>
          <w:numId w:val="21"/>
        </w:numPr>
        <w:ind w:left="1440" w:hanging="360"/>
        <w:rPr/>
      </w:pPr>
      <w:r w:rsidDel="00000000" w:rsidR="00000000" w:rsidRPr="00000000">
        <w:rPr>
          <w:b w:val="1"/>
          <w:rtl w:val="0"/>
        </w:rPr>
        <w:t xml:space="preserve">Champ paramétrable</w:t>
      </w:r>
      <w:r w:rsidDel="00000000" w:rsidR="00000000" w:rsidRPr="00000000">
        <w:rPr>
          <w:rtl w:val="0"/>
        </w:rPr>
        <w:t xml:space="preserve"> - Sélectionner des champs pour la création de projet</w:t>
      </w:r>
    </w:p>
    <w:p w:rsidR="00000000" w:rsidDel="00000000" w:rsidP="00000000" w:rsidRDefault="00000000" w:rsidRPr="00000000" w14:paraId="00000134">
      <w:pPr>
        <w:numPr>
          <w:ilvl w:val="1"/>
          <w:numId w:val="21"/>
        </w:numPr>
        <w:ind w:left="1440" w:hanging="360"/>
        <w:rPr/>
      </w:pPr>
      <w:r w:rsidDel="00000000" w:rsidR="00000000" w:rsidRPr="00000000">
        <w:rPr>
          <w:b w:val="1"/>
          <w:rtl w:val="0"/>
        </w:rPr>
        <w:t xml:space="preserve">Rôles</w:t>
      </w:r>
      <w:r w:rsidDel="00000000" w:rsidR="00000000" w:rsidRPr="00000000">
        <w:rPr>
          <w:rtl w:val="0"/>
        </w:rPr>
        <w:t xml:space="preserve"> - Ajouter un rôle de projet personnalisé</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numPr>
          <w:ilvl w:val="0"/>
          <w:numId w:val="2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définiront les </w:t>
      </w:r>
      <w:r w:rsidDel="00000000" w:rsidR="00000000" w:rsidRPr="00000000">
        <w:rPr>
          <w:i w:val="1"/>
          <w:rtl w:val="0"/>
        </w:rPr>
        <w:t xml:space="preserve">paramètres de l'outil.</w:t>
      </w:r>
      <w:r w:rsidDel="00000000" w:rsidR="00000000" w:rsidRPr="00000000">
        <w:rPr>
          <w:rtl w:val="0"/>
        </w:rPr>
      </w:r>
    </w:p>
    <w:p w:rsidR="00000000" w:rsidDel="00000000" w:rsidP="00000000" w:rsidRDefault="00000000" w:rsidRPr="00000000" w14:paraId="00000137">
      <w:pPr>
        <w:numPr>
          <w:ilvl w:val="1"/>
          <w:numId w:val="21"/>
        </w:numPr>
        <w:ind w:left="1440" w:hanging="360"/>
        <w:rPr/>
      </w:pPr>
      <w:r w:rsidDel="00000000" w:rsidR="00000000" w:rsidRPr="00000000">
        <w:rPr>
          <w:b w:val="1"/>
          <w:rtl w:val="0"/>
        </w:rPr>
        <w:t xml:space="preserve">A</w:t>
      </w:r>
      <w:r w:rsidDel="00000000" w:rsidR="00000000" w:rsidRPr="00000000">
        <w:rPr>
          <w:b w:val="1"/>
          <w:rtl w:val="0"/>
        </w:rPr>
        <w:t xml:space="preserve">ppels d'offres</w:t>
      </w:r>
      <w:r w:rsidDel="00000000" w:rsidR="00000000" w:rsidRPr="00000000">
        <w:rPr>
          <w:rtl w:val="0"/>
        </w:rPr>
        <w:t xml:space="preserve"> - Ajouter un type d'appel d'offres personnalisé. Définir la configuration des appels d'offres par défaut de l'entreprise</w:t>
      </w:r>
    </w:p>
    <w:p w:rsidR="00000000" w:rsidDel="00000000" w:rsidP="00000000" w:rsidRDefault="00000000" w:rsidRPr="00000000" w14:paraId="00000138">
      <w:pPr>
        <w:numPr>
          <w:ilvl w:val="1"/>
          <w:numId w:val="21"/>
        </w:numPr>
        <w:ind w:left="1440" w:hanging="360"/>
        <w:rPr/>
      </w:pPr>
      <w:r w:rsidDel="00000000" w:rsidR="00000000" w:rsidRPr="00000000">
        <w:rPr>
          <w:b w:val="1"/>
          <w:rtl w:val="0"/>
        </w:rPr>
        <w:t xml:space="preserve">Budget</w:t>
      </w:r>
      <w:r w:rsidDel="00000000" w:rsidR="00000000" w:rsidRPr="00000000">
        <w:rPr>
          <w:rtl w:val="0"/>
        </w:rPr>
        <w:t xml:space="preserve"> - Gérer les rapports budgétaires personnalisés</w:t>
      </w:r>
    </w:p>
    <w:p w:rsidR="00000000" w:rsidDel="00000000" w:rsidP="00000000" w:rsidRDefault="00000000" w:rsidRPr="00000000" w14:paraId="00000139">
      <w:pPr>
        <w:numPr>
          <w:ilvl w:val="1"/>
          <w:numId w:val="21"/>
        </w:numPr>
        <w:ind w:left="1440" w:hanging="360"/>
        <w:rPr/>
      </w:pPr>
      <w:r w:rsidDel="00000000" w:rsidR="00000000" w:rsidRPr="00000000">
        <w:rPr>
          <w:b w:val="1"/>
          <w:rtl w:val="0"/>
        </w:rPr>
        <w:t xml:space="preserve">Gestion des changements</w:t>
      </w:r>
      <w:r w:rsidDel="00000000" w:rsidR="00000000" w:rsidRPr="00000000">
        <w:rPr>
          <w:rtl w:val="0"/>
        </w:rPr>
        <w:t xml:space="preserve"> - Gérer les configurations de gestion des changements par défaut</w:t>
      </w:r>
    </w:p>
    <w:p w:rsidR="00000000" w:rsidDel="00000000" w:rsidP="00000000" w:rsidRDefault="00000000" w:rsidRPr="00000000" w14:paraId="0000013A">
      <w:pPr>
        <w:numPr>
          <w:ilvl w:val="1"/>
          <w:numId w:val="21"/>
        </w:numPr>
        <w:ind w:left="1440" w:hanging="360"/>
        <w:rPr/>
      </w:pPr>
      <w:r w:rsidDel="00000000" w:rsidR="00000000" w:rsidRPr="00000000">
        <w:rPr>
          <w:b w:val="1"/>
          <w:rtl w:val="0"/>
        </w:rPr>
        <w:t xml:space="preserve">Annuaire</w:t>
      </w:r>
      <w:r w:rsidDel="00000000" w:rsidR="00000000" w:rsidRPr="00000000">
        <w:rPr>
          <w:rtl w:val="0"/>
        </w:rPr>
        <w:t xml:space="preserve"> - Gérer les champs paramétrables</w:t>
      </w:r>
    </w:p>
    <w:p w:rsidR="00000000" w:rsidDel="00000000" w:rsidP="00000000" w:rsidRDefault="00000000" w:rsidRPr="00000000" w14:paraId="0000013B">
      <w:pPr>
        <w:numPr>
          <w:ilvl w:val="1"/>
          <w:numId w:val="21"/>
        </w:numPr>
        <w:ind w:left="1440" w:hanging="360"/>
        <w:rPr/>
      </w:pPr>
      <w:r w:rsidDel="00000000" w:rsidR="00000000" w:rsidRPr="00000000">
        <w:rPr>
          <w:b w:val="1"/>
          <w:rtl w:val="0"/>
        </w:rPr>
        <w:t xml:space="preserve">Rapport journalier</w:t>
      </w:r>
      <w:r w:rsidDel="00000000" w:rsidR="00000000" w:rsidRPr="00000000">
        <w:rPr>
          <w:rtl w:val="0"/>
        </w:rPr>
        <w:t xml:space="preserve"> - Gérer les champs paramétrables pour Manpower, Notes, DCR, Météo et les Champs personnalisés pour Manpower</w:t>
      </w:r>
    </w:p>
    <w:p w:rsidR="00000000" w:rsidDel="00000000" w:rsidP="00000000" w:rsidRDefault="00000000" w:rsidRPr="00000000" w14:paraId="0000013C">
      <w:pPr>
        <w:numPr>
          <w:ilvl w:val="1"/>
          <w:numId w:val="21"/>
        </w:numPr>
        <w:ind w:left="1440" w:hanging="360"/>
        <w:rPr/>
      </w:pPr>
      <w:r w:rsidDel="00000000" w:rsidR="00000000" w:rsidRPr="00000000">
        <w:rPr>
          <w:b w:val="1"/>
          <w:rtl w:val="0"/>
        </w:rPr>
        <w:t xml:space="preserve">Onglet Formulaires</w:t>
      </w:r>
      <w:r w:rsidDel="00000000" w:rsidR="00000000" w:rsidRPr="00000000">
        <w:rPr>
          <w:rtl w:val="0"/>
        </w:rPr>
        <w:t xml:space="preserve"> - Gérer le modèle de formulaire au niveau Entreprise</w:t>
      </w:r>
    </w:p>
    <w:p w:rsidR="00000000" w:rsidDel="00000000" w:rsidP="00000000" w:rsidRDefault="00000000" w:rsidRPr="00000000" w14:paraId="0000013D">
      <w:pPr>
        <w:numPr>
          <w:ilvl w:val="1"/>
          <w:numId w:val="21"/>
        </w:numPr>
        <w:ind w:left="1440" w:hanging="360"/>
        <w:rPr/>
      </w:pPr>
      <w:r w:rsidDel="00000000" w:rsidR="00000000" w:rsidRPr="00000000">
        <w:rPr>
          <w:b w:val="1"/>
          <w:rtl w:val="0"/>
        </w:rPr>
        <w:t xml:space="preserve">Incidents</w:t>
      </w:r>
      <w:r w:rsidDel="00000000" w:rsidR="00000000" w:rsidRPr="00000000">
        <w:rPr>
          <w:rtl w:val="0"/>
        </w:rPr>
        <w:t xml:space="preserve"> - Gérer les champs paramétrables, les alertes et les paramètres de gravité</w:t>
      </w:r>
    </w:p>
    <w:p w:rsidR="00000000" w:rsidDel="00000000" w:rsidP="00000000" w:rsidRDefault="00000000" w:rsidRPr="00000000" w14:paraId="0000013E">
      <w:pPr>
        <w:numPr>
          <w:ilvl w:val="1"/>
          <w:numId w:val="21"/>
        </w:numPr>
        <w:ind w:left="1440" w:hanging="360"/>
        <w:rPr/>
      </w:pPr>
      <w:r w:rsidDel="00000000" w:rsidR="00000000" w:rsidRPr="00000000">
        <w:rPr>
          <w:b w:val="1"/>
          <w:rtl w:val="0"/>
        </w:rPr>
        <w:t xml:space="preserve">Réunions</w:t>
      </w:r>
      <w:r w:rsidDel="00000000" w:rsidR="00000000" w:rsidRPr="00000000">
        <w:rPr>
          <w:rtl w:val="0"/>
        </w:rPr>
        <w:t xml:space="preserve"> - Gérer les modèles de réunion</w:t>
      </w:r>
    </w:p>
    <w:p w:rsidR="00000000" w:rsidDel="00000000" w:rsidP="00000000" w:rsidRDefault="00000000" w:rsidRPr="00000000" w14:paraId="0000013F">
      <w:pPr>
        <w:numPr>
          <w:ilvl w:val="1"/>
          <w:numId w:val="21"/>
        </w:numPr>
        <w:ind w:left="1440" w:hanging="360"/>
        <w:rPr/>
      </w:pPr>
      <w:r w:rsidDel="00000000" w:rsidR="00000000" w:rsidRPr="00000000">
        <w:rPr>
          <w:b w:val="1"/>
          <w:rtl w:val="0"/>
        </w:rPr>
        <w:t xml:space="preserve">Observations</w:t>
      </w:r>
      <w:r w:rsidDel="00000000" w:rsidR="00000000" w:rsidRPr="00000000">
        <w:rPr>
          <w:rtl w:val="0"/>
        </w:rPr>
        <w:t xml:space="preserve"> - Gérer les types, les modèles, les champs personnalisés et les champs paramétrables des observations personnalisées</w:t>
      </w:r>
    </w:p>
    <w:p w:rsidR="00000000" w:rsidDel="00000000" w:rsidP="00000000" w:rsidRDefault="00000000" w:rsidRPr="00000000" w14:paraId="00000140">
      <w:pPr>
        <w:numPr>
          <w:ilvl w:val="1"/>
          <w:numId w:val="21"/>
        </w:numPr>
        <w:ind w:left="1440" w:hanging="360"/>
        <w:rPr/>
      </w:pPr>
      <w:r w:rsidDel="00000000" w:rsidR="00000000" w:rsidRPr="00000000">
        <w:rPr>
          <w:b w:val="1"/>
          <w:rtl w:val="0"/>
        </w:rPr>
        <w:t xml:space="preserve">Liste de réserves</w:t>
      </w:r>
      <w:r w:rsidDel="00000000" w:rsidR="00000000" w:rsidRPr="00000000">
        <w:rPr>
          <w:rtl w:val="0"/>
        </w:rPr>
        <w:t xml:space="preserve"> - Gérer les modèles, les champs personnalisés et les champs paramétrables de réserves</w:t>
      </w:r>
    </w:p>
    <w:p w:rsidR="00000000" w:rsidDel="00000000" w:rsidP="00000000" w:rsidRDefault="00000000" w:rsidRPr="00000000" w14:paraId="00000141">
      <w:pPr>
        <w:numPr>
          <w:ilvl w:val="1"/>
          <w:numId w:val="21"/>
        </w:numPr>
        <w:ind w:left="1440" w:hanging="360"/>
        <w:rPr/>
      </w:pPr>
      <w:r w:rsidDel="00000000" w:rsidR="00000000" w:rsidRPr="00000000">
        <w:rPr>
          <w:b w:val="1"/>
          <w:rtl w:val="0"/>
        </w:rPr>
        <w:t xml:space="preserve">DDR</w:t>
      </w:r>
      <w:r w:rsidDel="00000000" w:rsidR="00000000" w:rsidRPr="00000000">
        <w:rPr>
          <w:rtl w:val="0"/>
        </w:rPr>
        <w:t xml:space="preserve"> - Gérer les champs paramétrables</w:t>
      </w:r>
    </w:p>
    <w:p w:rsidR="00000000" w:rsidDel="00000000" w:rsidP="00000000" w:rsidRDefault="00000000" w:rsidRPr="00000000" w14:paraId="00000142">
      <w:pPr>
        <w:numPr>
          <w:ilvl w:val="1"/>
          <w:numId w:val="21"/>
        </w:numPr>
        <w:ind w:left="1440" w:hanging="360"/>
        <w:rPr/>
      </w:pPr>
      <w:r w:rsidDel="00000000" w:rsidR="00000000" w:rsidRPr="00000000">
        <w:rPr>
          <w:b w:val="1"/>
          <w:rtl w:val="0"/>
        </w:rPr>
        <w:t xml:space="preserve">Livrables</w:t>
      </w:r>
      <w:r w:rsidDel="00000000" w:rsidR="00000000" w:rsidRPr="00000000">
        <w:rPr>
          <w:rtl w:val="0"/>
        </w:rPr>
        <w:t xml:space="preserve"> - Gérer les statuts, les types, les champs paramétrables et les registres des livrables</w:t>
      </w:r>
    </w:p>
    <w:p w:rsidR="00000000" w:rsidDel="00000000" w:rsidP="00000000" w:rsidRDefault="00000000" w:rsidRPr="00000000" w14:paraId="00000143">
      <w:pPr>
        <w:numPr>
          <w:ilvl w:val="1"/>
          <w:numId w:val="21"/>
        </w:numPr>
        <w:ind w:left="1440" w:hanging="360"/>
        <w:rPr/>
      </w:pPr>
      <w:r w:rsidDel="00000000" w:rsidR="00000000" w:rsidRPr="00000000">
        <w:rPr>
          <w:b w:val="1"/>
          <w:rtl w:val="0"/>
        </w:rPr>
        <w:t xml:space="preserve">Tâches</w:t>
      </w:r>
      <w:r w:rsidDel="00000000" w:rsidR="00000000" w:rsidRPr="00000000">
        <w:rPr>
          <w:rtl w:val="0"/>
        </w:rPr>
        <w:t xml:space="preserve"> - Gérer les catégories et les statuts des tâches</w:t>
      </w:r>
    </w:p>
    <w:p w:rsidR="00000000" w:rsidDel="00000000" w:rsidP="00000000" w:rsidRDefault="00000000" w:rsidRPr="00000000" w14:paraId="00000144">
      <w:pPr>
        <w:numPr>
          <w:ilvl w:val="1"/>
          <w:numId w:val="21"/>
        </w:numPr>
        <w:ind w:left="1440" w:hanging="360"/>
        <w:rPr/>
      </w:pPr>
      <w:r w:rsidDel="00000000" w:rsidR="00000000" w:rsidRPr="00000000">
        <w:rPr>
          <w:b w:val="1"/>
          <w:rtl w:val="0"/>
        </w:rPr>
        <w:t xml:space="preserve">Codes fiscaux</w:t>
      </w:r>
      <w:r w:rsidDel="00000000" w:rsidR="00000000" w:rsidRPr="00000000">
        <w:rPr>
          <w:rtl w:val="0"/>
        </w:rPr>
        <w:t xml:space="preserve"> - Configurer les paramètres des codes fiscaux</w:t>
      </w:r>
    </w:p>
    <w:p w:rsidR="00000000" w:rsidDel="00000000" w:rsidP="00000000" w:rsidRDefault="00000000" w:rsidRPr="00000000" w14:paraId="00000145">
      <w:pPr>
        <w:numPr>
          <w:ilvl w:val="1"/>
          <w:numId w:val="21"/>
        </w:numPr>
        <w:ind w:left="1440" w:hanging="360"/>
        <w:rPr/>
      </w:pPr>
      <w:r w:rsidDel="00000000" w:rsidR="00000000" w:rsidRPr="00000000">
        <w:rPr>
          <w:b w:val="1"/>
          <w:rtl w:val="0"/>
        </w:rPr>
        <w:t xml:space="preserve">Suivi du temps</w:t>
      </w:r>
      <w:r w:rsidDel="00000000" w:rsidR="00000000" w:rsidRPr="00000000">
        <w:rPr>
          <w:rtl w:val="0"/>
        </w:rPr>
        <w:t xml:space="preserve"> - Gérer les paramètres de suivi du temps</w:t>
      </w:r>
    </w:p>
    <w:p w:rsidR="00000000" w:rsidDel="00000000" w:rsidP="00000000" w:rsidRDefault="00000000" w:rsidRPr="00000000" w14:paraId="00000146">
      <w:pPr>
        <w:spacing w:line="300" w:lineRule="auto"/>
        <w:rPr>
          <w:b w:val="1"/>
          <w:color w:val="0000ff"/>
          <w:sz w:val="48"/>
          <w:szCs w:val="4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7">
      <w:pPr>
        <w:pStyle w:val="Heading1"/>
        <w:rPr>
          <w:color w:val="f47e42"/>
          <w:highlight w:val="yellow"/>
        </w:rPr>
      </w:pPr>
      <w:bookmarkStart w:colFirst="0" w:colLast="0" w:name="_heading=h.3j2qqm3" w:id="19"/>
      <w:bookmarkEnd w:id="19"/>
      <w:r w:rsidDel="00000000" w:rsidR="00000000" w:rsidRPr="00000000">
        <w:rPr>
          <w:color w:val="f47e42"/>
          <w:rtl w:val="0"/>
        </w:rPr>
        <w:t xml:space="preserve">Inspections de la société</w:t>
      </w:r>
      <w:r w:rsidDel="00000000" w:rsidR="00000000" w:rsidRPr="00000000">
        <w:rPr>
          <w:rtl w:val="0"/>
        </w:rPr>
      </w:r>
    </w:p>
    <w:p w:rsidR="00000000" w:rsidDel="00000000" w:rsidP="00000000" w:rsidRDefault="00000000" w:rsidRPr="00000000" w14:paraId="00000148">
      <w:pPr>
        <w:rPr/>
      </w:pPr>
      <w:r w:rsidDel="00000000" w:rsidR="00000000" w:rsidRPr="00000000">
        <w:rPr>
          <w:highlight w:val="white"/>
          <w:rtl w:val="0"/>
        </w:rPr>
        <w:t xml:space="preserve">Les administrateurs de niveau Entreprise peuvent configurer des modèles d'inspection au niveau de l'entreprise ou des « listes de contrôle » à utiliser dans tous les projets. Ces « listes de contrôle » sont réutilisables et peuvent être personnalisées au besoin pour chaque projet de construction.  </w:t>
      </w:r>
      <w:r w:rsidDel="00000000" w:rsidR="00000000" w:rsidRPr="00000000">
        <w:rPr>
          <w:rtl w:val="0"/>
        </w:rPr>
      </w:r>
    </w:p>
    <w:p w:rsidR="00000000" w:rsidDel="00000000" w:rsidP="00000000" w:rsidRDefault="00000000" w:rsidRPr="00000000" w14:paraId="00000149">
      <w:pPr>
        <w:pStyle w:val="Heading2"/>
        <w:rPr>
          <w:color w:val="f47e42"/>
        </w:rPr>
      </w:pPr>
      <w:bookmarkStart w:colFirst="0" w:colLast="0" w:name="_heading=h.1y810tw" w:id="20"/>
      <w:bookmarkEnd w:id="20"/>
      <w:r w:rsidDel="00000000" w:rsidR="00000000" w:rsidRPr="00000000">
        <w:rPr>
          <w:color w:val="f47e42"/>
          <w:rtl w:val="0"/>
        </w:rPr>
        <w:t xml:space="preserve">Emplacement de l'outil dans Procore</w:t>
      </w:r>
    </w:p>
    <w:p w:rsidR="00000000" w:rsidDel="00000000" w:rsidP="00000000" w:rsidRDefault="00000000" w:rsidRPr="00000000" w14:paraId="0000014A">
      <w:pPr>
        <w:rPr/>
      </w:pPr>
      <w:r w:rsidDel="00000000" w:rsidR="00000000" w:rsidRPr="00000000">
        <w:rPr>
          <w:rtl w:val="0"/>
        </w:rPr>
        <w:t xml:space="preserve">Niveau Entreprise - </w:t>
      </w:r>
      <w:r w:rsidDel="00000000" w:rsidR="00000000" w:rsidRPr="00000000">
        <w:rPr>
          <w:b w:val="1"/>
          <w:rtl w:val="0"/>
        </w:rPr>
        <w:t xml:space="preserve">Inspections</w:t>
      </w:r>
      <w:r w:rsidDel="00000000" w:rsidR="00000000" w:rsidRPr="00000000">
        <w:rPr>
          <w:rtl w:val="0"/>
        </w:rPr>
        <w:t xml:space="preserve"> (</w:t>
      </w:r>
      <w:hyperlink r:id="rId19">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14B">
      <w:pPr>
        <w:pStyle w:val="Heading2"/>
        <w:rPr>
          <w:color w:val="0000ff"/>
        </w:rPr>
      </w:pPr>
      <w:bookmarkStart w:colFirst="0" w:colLast="0" w:name="_heading=h.4i7ojhp" w:id="21"/>
      <w:bookmarkEnd w:id="21"/>
      <w:r w:rsidDel="00000000" w:rsidR="00000000" w:rsidRPr="00000000">
        <w:rPr>
          <w:color w:val="f47e42"/>
          <w:rtl w:val="0"/>
        </w:rPr>
        <w:t xml:space="preserve">Éléments à considérer </w:t>
      </w: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Identifiez les différents types de modèles d'inspection à ajouter pour l'entreprise et les personnes autorisées à les créer. Il est préférable de ne partager cet outil qu'avec des individus internes.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b w:val="1"/>
          <w:rtl w:val="0"/>
        </w:rPr>
        <w:t xml:space="preserve">Autorisations :   </w:t>
      </w:r>
    </w:p>
    <w:p w:rsidR="00000000" w:rsidDel="00000000" w:rsidP="00000000" w:rsidRDefault="00000000" w:rsidRPr="00000000" w14:paraId="0000014F">
      <w:pPr>
        <w:rPr>
          <w:b w:val="1"/>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ont accès aux inspections au niveau Entreprise.</w:t>
      </w:r>
    </w:p>
    <w:p w:rsidR="00000000" w:rsidDel="00000000" w:rsidP="00000000" w:rsidRDefault="00000000" w:rsidRPr="00000000" w14:paraId="00000151">
      <w:pPr>
        <w:pStyle w:val="Heading2"/>
        <w:rPr/>
      </w:pPr>
      <w:bookmarkStart w:colFirst="0" w:colLast="0" w:name="_heading=h.2xcytpi" w:id="22"/>
      <w:bookmarkEnd w:id="22"/>
      <w:r w:rsidDel="00000000" w:rsidR="00000000" w:rsidRPr="00000000">
        <w:rPr>
          <w:color w:val="f47e42"/>
          <w:rtl w:val="0"/>
        </w:rPr>
        <w:t xml:space="preserve">Flux de travail de l'entreprise</w:t>
      </w:r>
      <w:r w:rsidDel="00000000" w:rsidR="00000000" w:rsidRPr="00000000">
        <w:rPr>
          <w:rtl w:val="0"/>
        </w:rPr>
      </w:r>
    </w:p>
    <w:p w:rsidR="00000000" w:rsidDel="00000000" w:rsidP="00000000" w:rsidRDefault="00000000" w:rsidRPr="00000000" w14:paraId="00000152">
      <w:pPr>
        <w:numPr>
          <w:ilvl w:val="0"/>
          <w:numId w:val="33"/>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de créer et de gérer les modèles d'inspection de niveau Entreprise. </w:t>
      </w:r>
    </w:p>
    <w:p w:rsidR="00000000" w:rsidDel="00000000" w:rsidP="00000000" w:rsidRDefault="00000000" w:rsidRPr="00000000" w14:paraId="00000153">
      <w:pPr>
        <w:spacing w:line="300" w:lineRule="auto"/>
        <w:rPr>
          <w:b w:val="1"/>
          <w:color w:val="0000ff"/>
          <w:sz w:val="48"/>
          <w:szCs w:val="4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4">
      <w:pPr>
        <w:pStyle w:val="Heading1"/>
        <w:rPr>
          <w:color w:val="f47e42"/>
        </w:rPr>
      </w:pPr>
      <w:bookmarkStart w:colFirst="0" w:colLast="0" w:name="_heading=h.1ci93xb" w:id="23"/>
      <w:bookmarkEnd w:id="23"/>
      <w:r w:rsidDel="00000000" w:rsidR="00000000" w:rsidRPr="00000000">
        <w:br w:type="page"/>
      </w:r>
      <w:r w:rsidDel="00000000" w:rsidR="00000000" w:rsidRPr="00000000">
        <w:rPr>
          <w:rtl w:val="0"/>
        </w:rPr>
      </w:r>
    </w:p>
    <w:p w:rsidR="00000000" w:rsidDel="00000000" w:rsidP="00000000" w:rsidRDefault="00000000" w:rsidRPr="00000000" w14:paraId="00000155">
      <w:pPr>
        <w:pStyle w:val="Heading1"/>
        <w:rPr>
          <w:color w:val="f47e42"/>
        </w:rPr>
      </w:pPr>
      <w:bookmarkStart w:colFirst="0" w:colLast="0" w:name="_heading=h.3whwml4" w:id="24"/>
      <w:bookmarkEnd w:id="24"/>
      <w:r w:rsidDel="00000000" w:rsidR="00000000" w:rsidRPr="00000000">
        <w:rPr>
          <w:color w:val="f47e42"/>
          <w:rtl w:val="0"/>
        </w:rPr>
        <w:t xml:space="preserve">Annuaire de la société</w:t>
      </w:r>
    </w:p>
    <w:p w:rsidR="00000000" w:rsidDel="00000000" w:rsidP="00000000" w:rsidRDefault="00000000" w:rsidRPr="00000000" w14:paraId="00000156">
      <w:pPr>
        <w:rPr/>
      </w:pPr>
      <w:r w:rsidDel="00000000" w:rsidR="00000000" w:rsidRPr="00000000">
        <w:rPr>
          <w:highlight w:val="white"/>
          <w:rtl w:val="0"/>
        </w:rPr>
        <w:t xml:space="preserve">Les administrateurs de niveau Entreprise peuvent créer, importer et stocker un nombre illimité de contacts dans cette liste principale pour pouvoir ensuite les transférer facilement dans n'importe quel projet.  </w:t>
      </w:r>
      <w:r w:rsidDel="00000000" w:rsidR="00000000" w:rsidRPr="00000000">
        <w:rPr>
          <w:rtl w:val="0"/>
        </w:rPr>
      </w:r>
    </w:p>
    <w:p w:rsidR="00000000" w:rsidDel="00000000" w:rsidP="00000000" w:rsidRDefault="00000000" w:rsidRPr="00000000" w14:paraId="00000157">
      <w:pPr>
        <w:pStyle w:val="Heading2"/>
        <w:rPr>
          <w:color w:val="f47e42"/>
        </w:rPr>
      </w:pPr>
      <w:bookmarkStart w:colFirst="0" w:colLast="0" w:name="_heading=h.2bn6wsx" w:id="25"/>
      <w:bookmarkEnd w:id="25"/>
      <w:r w:rsidDel="00000000" w:rsidR="00000000" w:rsidRPr="00000000">
        <w:rPr>
          <w:color w:val="f47e42"/>
          <w:rtl w:val="0"/>
        </w:rPr>
        <w:t xml:space="preserve">Emplacement de l'outil dans Procore</w:t>
      </w:r>
    </w:p>
    <w:p w:rsidR="00000000" w:rsidDel="00000000" w:rsidP="00000000" w:rsidRDefault="00000000" w:rsidRPr="00000000" w14:paraId="00000158">
      <w:pPr>
        <w:rPr/>
      </w:pPr>
      <w:r w:rsidDel="00000000" w:rsidR="00000000" w:rsidRPr="00000000">
        <w:rPr>
          <w:rtl w:val="0"/>
        </w:rPr>
        <w:t xml:space="preserve">Niveau Entreprise - </w:t>
      </w:r>
      <w:r w:rsidDel="00000000" w:rsidR="00000000" w:rsidRPr="00000000">
        <w:rPr>
          <w:b w:val="1"/>
          <w:rtl w:val="0"/>
        </w:rPr>
        <w:t xml:space="preserve">Annuaire</w:t>
      </w:r>
      <w:r w:rsidDel="00000000" w:rsidR="00000000" w:rsidRPr="00000000">
        <w:rPr>
          <w:b w:val="1"/>
          <w:rtl w:val="0"/>
        </w:rPr>
        <w:t xml:space="preserve"> </w:t>
      </w:r>
      <w:r w:rsidDel="00000000" w:rsidR="00000000" w:rsidRPr="00000000">
        <w:rPr>
          <w:rtl w:val="0"/>
        </w:rPr>
        <w:t xml:space="preserve">(</w:t>
      </w:r>
      <w:hyperlink r:id="rId20">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159">
      <w:pPr>
        <w:pStyle w:val="Heading2"/>
        <w:rPr>
          <w:color w:val="f47e42"/>
        </w:rPr>
      </w:pPr>
      <w:bookmarkStart w:colFirst="0" w:colLast="0" w:name="_heading=h.qsh70q" w:id="26"/>
      <w:bookmarkEnd w:id="26"/>
      <w:r w:rsidDel="00000000" w:rsidR="00000000" w:rsidRPr="00000000">
        <w:rPr>
          <w:color w:val="f47e42"/>
          <w:rtl w:val="0"/>
        </w:rPr>
        <w:t xml:space="preserve">Éléments à considérer </w:t>
      </w:r>
    </w:p>
    <w:p w:rsidR="00000000" w:rsidDel="00000000" w:rsidP="00000000" w:rsidRDefault="00000000" w:rsidRPr="00000000" w14:paraId="0000015A">
      <w:pPr>
        <w:rPr/>
      </w:pPr>
      <w:r w:rsidDel="00000000" w:rsidR="00000000" w:rsidRPr="00000000">
        <w:rPr>
          <w:b w:val="1"/>
          <w:rtl w:val="0"/>
        </w:rPr>
        <w:t xml:space="preserve">Condition préalable suggérée : </w:t>
      </w:r>
      <w:r w:rsidDel="00000000" w:rsidR="00000000" w:rsidRPr="00000000">
        <w:rPr>
          <w:rtl w:val="0"/>
        </w:rPr>
        <w:t xml:space="preserve">Procore recommande de configurer les autorisations au niveau de l'entreprise avant d'ajouter des contacts dans l'annuaire de l'entreprise. Ainsi, tous les futurs ajouts respecteront les dispositions appropriées.</w:t>
      </w:r>
    </w:p>
    <w:p w:rsidR="00000000" w:rsidDel="00000000" w:rsidP="00000000" w:rsidRDefault="00000000" w:rsidRPr="00000000" w14:paraId="0000015B">
      <w:pPr>
        <w:rPr>
          <w:color w:val="0000ff"/>
        </w:rPr>
      </w:pPr>
      <w:r w:rsidDel="00000000" w:rsidR="00000000" w:rsidRPr="00000000">
        <w:rPr>
          <w:rtl w:val="0"/>
        </w:rPr>
      </w:r>
    </w:p>
    <w:p w:rsidR="00000000" w:rsidDel="00000000" w:rsidP="00000000" w:rsidRDefault="00000000" w:rsidRPr="00000000" w14:paraId="0000015C">
      <w:pPr>
        <w:rPr>
          <w:color w:val="0000ff"/>
        </w:rPr>
      </w:pPr>
      <w:r w:rsidDel="00000000" w:rsidR="00000000" w:rsidRPr="00000000">
        <w:rPr>
          <w:b w:val="1"/>
          <w:rtl w:val="0"/>
        </w:rPr>
        <w:t xml:space="preserve">[Bonne pratique] : </w:t>
      </w:r>
      <w:r w:rsidDel="00000000" w:rsidR="00000000" w:rsidRPr="00000000">
        <w:rPr>
          <w:rtl w:val="0"/>
        </w:rPr>
        <w:t xml:space="preserve">lors de la configuration initiale, Procore recommande d'utiliser les Modèles d'importation d'annuaire pour ajouter des contacts en bloc et attribuer automatiquement des modèles d'autorisation par défaut. </w:t>
      </w:r>
      <w:r w:rsidDel="00000000" w:rsidR="00000000" w:rsidRPr="00000000">
        <w:rPr>
          <w:rtl w:val="0"/>
        </w:rPr>
      </w:r>
    </w:p>
    <w:p w:rsidR="00000000" w:rsidDel="00000000" w:rsidP="00000000" w:rsidRDefault="00000000" w:rsidRPr="00000000" w14:paraId="0000015D">
      <w:pPr>
        <w:rPr>
          <w:color w:val="0000ff"/>
        </w:rPr>
      </w:pPr>
      <w:r w:rsidDel="00000000" w:rsidR="00000000" w:rsidRPr="00000000">
        <w:rPr>
          <w:rtl w:val="0"/>
        </w:rPr>
      </w:r>
    </w:p>
    <w:p w:rsidR="00000000" w:rsidDel="00000000" w:rsidP="00000000" w:rsidRDefault="00000000" w:rsidRPr="00000000" w14:paraId="0000015E">
      <w:pPr>
        <w:rPr>
          <w:b w:val="1"/>
        </w:rPr>
      </w:pPr>
      <w:r w:rsidDel="00000000" w:rsidR="00000000" w:rsidRPr="00000000">
        <w:rPr>
          <w:b w:val="1"/>
          <w:rtl w:val="0"/>
        </w:rPr>
        <w:t xml:space="preserve">Autorisations :   </w:t>
      </w:r>
    </w:p>
    <w:p w:rsidR="00000000" w:rsidDel="00000000" w:rsidP="00000000" w:rsidRDefault="00000000" w:rsidRPr="00000000" w14:paraId="0000015F">
      <w:pPr>
        <w:rPr>
          <w:b w:val="1"/>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ont accès à l’annuaire de niveau Entreprise.</w:t>
      </w:r>
    </w:p>
    <w:p w:rsidR="00000000" w:rsidDel="00000000" w:rsidP="00000000" w:rsidRDefault="00000000" w:rsidRPr="00000000" w14:paraId="00000161">
      <w:pPr>
        <w:pStyle w:val="Heading2"/>
        <w:rPr/>
      </w:pPr>
      <w:bookmarkStart w:colFirst="0" w:colLast="0" w:name="_heading=h.3as4poj" w:id="27"/>
      <w:bookmarkEnd w:id="27"/>
      <w:r w:rsidDel="00000000" w:rsidR="00000000" w:rsidRPr="00000000">
        <w:rPr>
          <w:color w:val="f47e42"/>
          <w:rtl w:val="0"/>
        </w:rPr>
        <w:t xml:space="preserve">Flux de travail de l'entreprise</w:t>
      </w:r>
      <w:r w:rsidDel="00000000" w:rsidR="00000000" w:rsidRPr="00000000">
        <w:rPr>
          <w:rtl w:val="0"/>
        </w:rPr>
      </w:r>
    </w:p>
    <w:p w:rsidR="00000000" w:rsidDel="00000000" w:rsidP="00000000" w:rsidRDefault="00000000" w:rsidRPr="00000000" w14:paraId="00000162">
      <w:pPr>
        <w:numPr>
          <w:ilvl w:val="0"/>
          <w:numId w:val="42"/>
        </w:numPr>
        <w:ind w:left="720" w:hanging="36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créent, gèrent et entretiennent l'annuaire au niveau de l'entreprise.</w:t>
      </w:r>
    </w:p>
    <w:p w:rsidR="00000000" w:rsidDel="00000000" w:rsidP="00000000" w:rsidRDefault="00000000" w:rsidRPr="00000000" w14:paraId="00000163">
      <w:pPr>
        <w:spacing w:line="3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4">
      <w:pPr>
        <w:pStyle w:val="Heading1"/>
        <w:rPr>
          <w:color w:val="f47e42"/>
        </w:rPr>
      </w:pPr>
      <w:bookmarkStart w:colFirst="0" w:colLast="0" w:name="_heading=h.1pxezwc" w:id="28"/>
      <w:bookmarkEnd w:id="28"/>
      <w:r w:rsidDel="00000000" w:rsidR="00000000" w:rsidRPr="00000000">
        <w:br w:type="page"/>
      </w:r>
      <w:r w:rsidDel="00000000" w:rsidR="00000000" w:rsidRPr="00000000">
        <w:rPr>
          <w:rtl w:val="0"/>
        </w:rPr>
      </w:r>
    </w:p>
    <w:p w:rsidR="00000000" w:rsidDel="00000000" w:rsidP="00000000" w:rsidRDefault="00000000" w:rsidRPr="00000000" w14:paraId="00000165">
      <w:pPr>
        <w:pStyle w:val="Heading1"/>
        <w:rPr>
          <w:color w:val="f47e42"/>
        </w:rPr>
      </w:pPr>
      <w:bookmarkStart w:colFirst="0" w:colLast="0" w:name="_heading=h.49x2ik5" w:id="29"/>
      <w:bookmarkEnd w:id="29"/>
      <w:r w:rsidDel="00000000" w:rsidR="00000000" w:rsidRPr="00000000">
        <w:rPr>
          <w:color w:val="f47e42"/>
          <w:rtl w:val="0"/>
        </w:rPr>
        <w:t xml:space="preserve">Création de projet</w:t>
      </w:r>
    </w:p>
    <w:p w:rsidR="00000000" w:rsidDel="00000000" w:rsidP="00000000" w:rsidRDefault="00000000" w:rsidRPr="00000000" w14:paraId="00000166">
      <w:pPr>
        <w:rPr>
          <w:highlight w:val="yellow"/>
        </w:rPr>
      </w:pPr>
      <w:r w:rsidDel="00000000" w:rsidR="00000000" w:rsidRPr="00000000">
        <w:rPr>
          <w:rtl w:val="0"/>
        </w:rPr>
        <w:t xml:space="preserve">Notre équipe utilisera Procore pour gérer ces types de projets : </w:t>
      </w:r>
      <w:r w:rsidDel="00000000" w:rsidR="00000000" w:rsidRPr="00000000">
        <w:rPr>
          <w:highlight w:val="yellow"/>
          <w:rtl w:val="0"/>
        </w:rPr>
        <w:t xml:space="preserve">Liste des types de projet</w:t>
      </w:r>
    </w:p>
    <w:p w:rsidR="00000000" w:rsidDel="00000000" w:rsidP="00000000" w:rsidRDefault="00000000" w:rsidRPr="00000000" w14:paraId="00000167">
      <w:pPr>
        <w:pStyle w:val="Heading2"/>
        <w:rPr>
          <w:color w:val="f47e42"/>
          <w:highlight w:val="yellow"/>
        </w:rPr>
      </w:pPr>
      <w:bookmarkStart w:colFirst="0" w:colLast="0" w:name="_heading=h.2p2csry" w:id="30"/>
      <w:bookmarkEnd w:id="30"/>
      <w:r w:rsidDel="00000000" w:rsidR="00000000" w:rsidRPr="00000000">
        <w:rPr>
          <w:color w:val="f47e42"/>
          <w:rtl w:val="0"/>
        </w:rPr>
        <w:t xml:space="preserve">Emplacement de l'outil dans Procore</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Outil essentiel de niveau Entreprise - </w:t>
      </w:r>
      <w:r w:rsidDel="00000000" w:rsidR="00000000" w:rsidRPr="00000000">
        <w:rPr>
          <w:b w:val="1"/>
          <w:rtl w:val="0"/>
        </w:rPr>
        <w:t xml:space="preserve">Portefeuille</w:t>
      </w:r>
      <w:r w:rsidDel="00000000" w:rsidR="00000000" w:rsidRPr="00000000">
        <w:rPr>
          <w:rtl w:val="0"/>
        </w:rPr>
      </w:r>
    </w:p>
    <w:p w:rsidR="00000000" w:rsidDel="00000000" w:rsidP="00000000" w:rsidRDefault="00000000" w:rsidRPr="00000000" w14:paraId="00000169">
      <w:pPr>
        <w:pStyle w:val="Heading2"/>
        <w:rPr>
          <w:color w:val="f47e42"/>
        </w:rPr>
      </w:pPr>
      <w:bookmarkStart w:colFirst="0" w:colLast="0" w:name="_heading=h.147n2zr" w:id="31"/>
      <w:bookmarkEnd w:id="31"/>
      <w:r w:rsidDel="00000000" w:rsidR="00000000" w:rsidRPr="00000000">
        <w:rPr>
          <w:color w:val="f47e42"/>
          <w:rtl w:val="0"/>
        </w:rPr>
        <w:t xml:space="preserve">Flux de travail de l'entreprise</w:t>
      </w:r>
    </w:p>
    <w:p w:rsidR="00000000" w:rsidDel="00000000" w:rsidP="00000000" w:rsidRDefault="00000000" w:rsidRPr="00000000" w14:paraId="0000016A">
      <w:pPr>
        <w:numPr>
          <w:ilvl w:val="0"/>
          <w:numId w:val="45"/>
        </w:numPr>
        <w:ind w:left="720" w:hanging="360"/>
        <w:rPr/>
      </w:pPr>
      <w:r w:rsidDel="00000000" w:rsidR="00000000" w:rsidRPr="00000000">
        <w:rPr>
          <w:b w:val="1"/>
          <w:highlight w:val="yellow"/>
          <w:rtl w:val="0"/>
        </w:rPr>
        <w:t xml:space="preserve">Les [rôles]</w:t>
      </w:r>
      <w:r w:rsidDel="00000000" w:rsidR="00000000" w:rsidRPr="00000000">
        <w:rPr>
          <w:rtl w:val="0"/>
        </w:rPr>
        <w:t xml:space="preserve"> créent les projets dans notre compte Procore (</w:t>
      </w:r>
      <w:hyperlink r:id="rId21">
        <w:r w:rsidDel="00000000" w:rsidR="00000000" w:rsidRPr="00000000">
          <w:rPr>
            <w:color w:val="1155cc"/>
            <w:u w:val="single"/>
            <w:rtl w:val="0"/>
          </w:rPr>
          <w:t xml:space="preserve">Guide de l'utilisateur</w:t>
        </w:r>
      </w:hyperlink>
      <w:r w:rsidDel="00000000" w:rsidR="00000000" w:rsidRPr="00000000">
        <w:rPr>
          <w:rtl w:val="0"/>
        </w:rPr>
        <w:t xml:space="preserve">). </w:t>
      </w:r>
    </w:p>
    <w:p w:rsidR="00000000" w:rsidDel="00000000" w:rsidP="00000000" w:rsidRDefault="00000000" w:rsidRPr="00000000" w14:paraId="0000016B">
      <w:pPr>
        <w:numPr>
          <w:ilvl w:val="0"/>
          <w:numId w:val="45"/>
        </w:numPr>
        <w:ind w:left="720" w:hanging="360"/>
        <w:rPr/>
      </w:pPr>
      <w:r w:rsidDel="00000000" w:rsidR="00000000" w:rsidRPr="00000000">
        <w:rPr>
          <w:b w:val="1"/>
          <w:highlight w:val="yellow"/>
          <w:rtl w:val="0"/>
        </w:rPr>
        <w:t xml:space="preserve">Les [rôles]</w:t>
      </w:r>
      <w:r w:rsidDel="00000000" w:rsidR="00000000" w:rsidRPr="00000000">
        <w:rPr>
          <w:rtl w:val="0"/>
        </w:rPr>
        <w:t xml:space="preserve"> ajoutent les informations répertoriées dans les projets après leur création.</w:t>
      </w:r>
    </w:p>
    <w:p w:rsidR="00000000" w:rsidDel="00000000" w:rsidP="00000000" w:rsidRDefault="00000000" w:rsidRPr="00000000" w14:paraId="0000016C">
      <w:pPr>
        <w:numPr>
          <w:ilvl w:val="1"/>
          <w:numId w:val="45"/>
        </w:numPr>
        <w:ind w:left="1440" w:hanging="360"/>
        <w:rPr>
          <w:highlight w:val="yellow"/>
        </w:rPr>
      </w:pPr>
      <w:r w:rsidDel="00000000" w:rsidR="00000000" w:rsidRPr="00000000">
        <w:rPr>
          <w:highlight w:val="yellow"/>
          <w:rtl w:val="0"/>
        </w:rPr>
        <w:t xml:space="preserve">[Liste des informations spécifiques]</w:t>
      </w:r>
    </w:p>
    <w:p w:rsidR="00000000" w:rsidDel="00000000" w:rsidP="00000000" w:rsidRDefault="00000000" w:rsidRPr="00000000" w14:paraId="0000016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E">
      <w:pPr>
        <w:pStyle w:val="Heading1"/>
        <w:rPr/>
      </w:pPr>
      <w:bookmarkStart w:colFirst="0" w:colLast="0" w:name="_heading=h.3o7alnk" w:id="32"/>
      <w:bookmarkEnd w:id="32"/>
      <w:r w:rsidDel="00000000" w:rsidR="00000000" w:rsidRPr="00000000">
        <w:br w:type="page"/>
      </w:r>
      <w:r w:rsidDel="00000000" w:rsidR="00000000" w:rsidRPr="00000000">
        <w:rPr>
          <w:rtl w:val="0"/>
        </w:rPr>
      </w:r>
    </w:p>
    <w:p w:rsidR="00000000" w:rsidDel="00000000" w:rsidP="00000000" w:rsidRDefault="00000000" w:rsidRPr="00000000" w14:paraId="0000016F">
      <w:pPr>
        <w:pStyle w:val="Title"/>
        <w:rPr>
          <w:sz w:val="60"/>
          <w:szCs w:val="60"/>
        </w:rPr>
      </w:pPr>
      <w:bookmarkStart w:colFirst="0" w:colLast="0" w:name="_heading=h.23ckvvd" w:id="33"/>
      <w:bookmarkEnd w:id="33"/>
      <w:r w:rsidDel="00000000" w:rsidR="00000000" w:rsidRPr="00000000">
        <w:rPr>
          <w:sz w:val="60"/>
          <w:szCs w:val="60"/>
          <w:rtl w:val="0"/>
        </w:rPr>
        <w:t xml:space="preserve">Outils Procore</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pStyle w:val="Heading1"/>
        <w:rPr>
          <w:color w:val="f47e42"/>
        </w:rPr>
      </w:pPr>
      <w:bookmarkStart w:colFirst="0" w:colLast="0" w:name="_heading=h.ihv636" w:id="34"/>
      <w:bookmarkEnd w:id="34"/>
      <w:r w:rsidDel="00000000" w:rsidR="00000000" w:rsidRPr="00000000">
        <w:rPr>
          <w:color w:val="f47e42"/>
          <w:rtl w:val="0"/>
        </w:rPr>
        <w:t xml:space="preserve">Administrateur de projet</w:t>
      </w:r>
    </w:p>
    <w:p w:rsidR="00000000" w:rsidDel="00000000" w:rsidP="00000000" w:rsidRDefault="00000000" w:rsidRPr="00000000" w14:paraId="00000172">
      <w:pPr>
        <w:rPr/>
      </w:pPr>
      <w:r w:rsidDel="00000000" w:rsidR="00000000" w:rsidRPr="00000000">
        <w:rPr>
          <w:rtl w:val="0"/>
        </w:rPr>
        <w:t xml:space="preserve">Les administrateurs de projet internes peuvent configurer les paramètres et les préférences du projet en fonction des besoins propres à chaque projet.</w:t>
      </w:r>
    </w:p>
    <w:p w:rsidR="00000000" w:rsidDel="00000000" w:rsidP="00000000" w:rsidRDefault="00000000" w:rsidRPr="00000000" w14:paraId="00000173">
      <w:pPr>
        <w:pStyle w:val="Heading2"/>
        <w:rPr>
          <w:color w:val="f47e42"/>
        </w:rPr>
      </w:pPr>
      <w:bookmarkStart w:colFirst="0" w:colLast="0" w:name="_heading=h.32hioqz" w:id="35"/>
      <w:bookmarkEnd w:id="35"/>
      <w:r w:rsidDel="00000000" w:rsidR="00000000" w:rsidRPr="00000000">
        <w:rPr>
          <w:color w:val="f47e42"/>
          <w:rtl w:val="0"/>
        </w:rPr>
        <w:t xml:space="preserve">Emplacement de l'outil dans Procore</w:t>
      </w:r>
    </w:p>
    <w:p w:rsidR="00000000" w:rsidDel="00000000" w:rsidP="00000000" w:rsidRDefault="00000000" w:rsidRPr="00000000" w14:paraId="00000174">
      <w:pPr>
        <w:rPr/>
      </w:pPr>
      <w:r w:rsidDel="00000000" w:rsidR="00000000" w:rsidRPr="00000000">
        <w:rPr>
          <w:rtl w:val="0"/>
        </w:rPr>
        <w:t xml:space="preserve">Outil essentiel de niveau Projet - </w:t>
      </w:r>
      <w:r w:rsidDel="00000000" w:rsidR="00000000" w:rsidRPr="00000000">
        <w:rPr>
          <w:b w:val="1"/>
          <w:rtl w:val="0"/>
        </w:rPr>
        <w:t xml:space="preserve">Admin</w:t>
      </w:r>
      <w:r w:rsidDel="00000000" w:rsidR="00000000" w:rsidRPr="00000000">
        <w:rPr>
          <w:rtl w:val="0"/>
        </w:rPr>
        <w:t xml:space="preserve"> (</w:t>
      </w:r>
      <w:hyperlink r:id="rId22">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175">
      <w:pPr>
        <w:pStyle w:val="Heading2"/>
        <w:rPr>
          <w:color w:val="f47e42"/>
        </w:rPr>
      </w:pPr>
      <w:bookmarkStart w:colFirst="0" w:colLast="0" w:name="_heading=h.1hmsyys" w:id="36"/>
      <w:bookmarkEnd w:id="36"/>
      <w:r w:rsidDel="00000000" w:rsidR="00000000" w:rsidRPr="00000000">
        <w:rPr>
          <w:color w:val="f47e42"/>
          <w:rtl w:val="0"/>
        </w:rPr>
        <w:t xml:space="preserve">Éléments à considérer</w:t>
      </w:r>
    </w:p>
    <w:p w:rsidR="00000000" w:rsidDel="00000000" w:rsidP="00000000" w:rsidRDefault="00000000" w:rsidRPr="00000000" w14:paraId="00000176">
      <w:pPr>
        <w:rPr/>
      </w:pPr>
      <w:r w:rsidDel="00000000" w:rsidR="00000000" w:rsidRPr="00000000">
        <w:rPr>
          <w:rtl w:val="0"/>
        </w:rPr>
        <w:t xml:space="preserve">Réservé aux utilisateurs internes uniquement. Identifiez les personnes autorisées à modifier les paramètres et les préférences du projet.  </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b w:val="1"/>
          <w:rtl w:val="0"/>
        </w:rPr>
        <w:t xml:space="preserve">Autorisations :   </w:t>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ont un niveau d'autorisation </w:t>
      </w:r>
      <w:r w:rsidDel="00000000" w:rsidR="00000000" w:rsidRPr="00000000">
        <w:rPr>
          <w:b w:val="1"/>
          <w:highlight w:val="yellow"/>
          <w:rtl w:val="0"/>
        </w:rPr>
        <w:t xml:space="preserve">[Niveau d'autorisation]</w:t>
      </w:r>
      <w:r w:rsidDel="00000000" w:rsidR="00000000" w:rsidRPr="00000000">
        <w:rPr>
          <w:rtl w:val="0"/>
        </w:rPr>
      </w:r>
    </w:p>
    <w:p w:rsidR="00000000" w:rsidDel="00000000" w:rsidP="00000000" w:rsidRDefault="00000000" w:rsidRPr="00000000" w14:paraId="0000017B">
      <w:pPr>
        <w:pStyle w:val="Heading2"/>
        <w:rPr>
          <w:color w:val="f47e42"/>
        </w:rPr>
      </w:pPr>
      <w:bookmarkStart w:colFirst="0" w:colLast="0" w:name="_heading=h.41mghml" w:id="37"/>
      <w:bookmarkEnd w:id="37"/>
      <w:r w:rsidDel="00000000" w:rsidR="00000000" w:rsidRPr="00000000">
        <w:rPr>
          <w:color w:val="f47e42"/>
          <w:rtl w:val="0"/>
        </w:rPr>
        <w:t xml:space="preserve">Flux de travail de l'entreprise</w:t>
      </w:r>
    </w:p>
    <w:p w:rsidR="00000000" w:rsidDel="00000000" w:rsidP="00000000" w:rsidRDefault="00000000" w:rsidRPr="00000000" w14:paraId="0000017C">
      <w:pPr>
        <w:numPr>
          <w:ilvl w:val="0"/>
          <w:numId w:val="21"/>
        </w:numPr>
        <w:ind w:left="720" w:hanging="360"/>
        <w:rPr/>
      </w:pPr>
      <w:r w:rsidDel="00000000" w:rsidR="00000000" w:rsidRPr="00000000">
        <w:rPr>
          <w:b w:val="1"/>
          <w:highlight w:val="yellow"/>
          <w:rtl w:val="0"/>
        </w:rPr>
        <w:t xml:space="preserve">Les [rôles]</w:t>
      </w:r>
      <w:r w:rsidDel="00000000" w:rsidR="00000000" w:rsidRPr="00000000">
        <w:rPr>
          <w:b w:val="1"/>
          <w:highlight w:val="white"/>
          <w:rtl w:val="0"/>
        </w:rPr>
        <w:t xml:space="preserve"> </w:t>
      </w:r>
      <w:r w:rsidDel="00000000" w:rsidR="00000000" w:rsidRPr="00000000">
        <w:rPr>
          <w:rtl w:val="0"/>
        </w:rPr>
        <w:t xml:space="preserve">sont chargés de veiller à ce que les bons codes de coût soient configurés au niveau du projet.</w:t>
      </w:r>
    </w:p>
    <w:p w:rsidR="00000000" w:rsidDel="00000000" w:rsidP="00000000" w:rsidRDefault="00000000" w:rsidRPr="00000000" w14:paraId="0000017D">
      <w:pPr>
        <w:numPr>
          <w:ilvl w:val="0"/>
          <w:numId w:val="21"/>
        </w:numPr>
        <w:ind w:left="720" w:hanging="360"/>
        <w:rPr/>
      </w:pPr>
      <w:r w:rsidDel="00000000" w:rsidR="00000000" w:rsidRPr="00000000">
        <w:rPr>
          <w:b w:val="1"/>
          <w:highlight w:val="yellow"/>
          <w:rtl w:val="0"/>
        </w:rPr>
        <w:t xml:space="preserve">Les [rôles]</w:t>
      </w:r>
      <w:r w:rsidDel="00000000" w:rsidR="00000000" w:rsidRPr="00000000">
        <w:rPr>
          <w:rtl w:val="0"/>
        </w:rPr>
        <w:t xml:space="preserve"> sont chargés de définir des lieux dans le projet pour que les éléments tels que les réserves, les DDR, les livrables, les observations, etc., puissent ensuite être associés à un lieu spécifique.</w:t>
      </w:r>
    </w:p>
    <w:p w:rsidR="00000000" w:rsidDel="00000000" w:rsidP="00000000" w:rsidRDefault="00000000" w:rsidRPr="00000000" w14:paraId="0000017E">
      <w:pPr>
        <w:numPr>
          <w:ilvl w:val="1"/>
          <w:numId w:val="21"/>
        </w:numPr>
        <w:ind w:left="1440" w:hanging="360"/>
        <w:rPr/>
      </w:pPr>
      <w:r w:rsidDel="00000000" w:rsidR="00000000" w:rsidRPr="00000000">
        <w:rPr>
          <w:highlight w:val="white"/>
          <w:rtl w:val="0"/>
        </w:rPr>
        <w:t xml:space="preserve">Bonne</w:t>
      </w:r>
      <w:r w:rsidDel="00000000" w:rsidR="00000000" w:rsidRPr="00000000">
        <w:rPr>
          <w:highlight w:val="white"/>
          <w:rtl w:val="0"/>
        </w:rPr>
        <w:t xml:space="preserve"> pratique : les lieux des projets sont gérés dans l'outil d'administration de projet ou l'application d'importation de Procore. </w:t>
      </w:r>
      <w:r w:rsidDel="00000000" w:rsidR="00000000" w:rsidRPr="00000000">
        <w:rPr>
          <w:rtl w:val="0"/>
        </w:rPr>
      </w:r>
    </w:p>
    <w:p w:rsidR="00000000" w:rsidDel="00000000" w:rsidP="00000000" w:rsidRDefault="00000000" w:rsidRPr="00000000" w14:paraId="0000017F">
      <w:pPr>
        <w:numPr>
          <w:ilvl w:val="0"/>
          <w:numId w:val="21"/>
        </w:numPr>
        <w:ind w:left="720" w:hanging="36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sont chargés de modifier/éditer les informations relatives à l'administration des projets. </w:t>
      </w:r>
    </w:p>
    <w:p w:rsidR="00000000" w:rsidDel="00000000" w:rsidP="00000000" w:rsidRDefault="00000000" w:rsidRPr="00000000" w14:paraId="00000180">
      <w:pPr>
        <w:numPr>
          <w:ilvl w:val="0"/>
          <w:numId w:val="21"/>
        </w:numPr>
        <w:ind w:left="720" w:hanging="36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sont chargés d'activer les sous-projets et d'appliquer les codes de coût appropriés par sous-projet. Les sous-projets nous permettent de répartir les données financières par phase ou par lieu.</w:t>
      </w:r>
    </w:p>
    <w:p w:rsidR="00000000" w:rsidDel="00000000" w:rsidP="00000000" w:rsidRDefault="00000000" w:rsidRPr="00000000" w14:paraId="00000181">
      <w:pPr>
        <w:numPr>
          <w:ilvl w:val="0"/>
          <w:numId w:val="21"/>
        </w:numPr>
        <w:ind w:left="720" w:hanging="36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sont chargés de définir les jours ouvrables s'ils diffèrent de ceux définis dans le modèle de projet. </w:t>
      </w:r>
    </w:p>
    <w:p w:rsidR="00000000" w:rsidDel="00000000" w:rsidP="00000000" w:rsidRDefault="00000000" w:rsidRPr="00000000" w14:paraId="0000018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3">
      <w:pPr>
        <w:pStyle w:val="Heading1"/>
        <w:rPr>
          <w:color w:val="f47e42"/>
        </w:rPr>
      </w:pPr>
      <w:bookmarkStart w:colFirst="0" w:colLast="0" w:name="_heading=h.2grqrue" w:id="38"/>
      <w:bookmarkEnd w:id="38"/>
      <w:r w:rsidDel="00000000" w:rsidR="00000000" w:rsidRPr="00000000">
        <w:br w:type="page"/>
      </w:r>
      <w:r w:rsidDel="00000000" w:rsidR="00000000" w:rsidRPr="00000000">
        <w:rPr>
          <w:rtl w:val="0"/>
        </w:rPr>
      </w:r>
    </w:p>
    <w:p w:rsidR="00000000" w:rsidDel="00000000" w:rsidP="00000000" w:rsidRDefault="00000000" w:rsidRPr="00000000" w14:paraId="00000184">
      <w:pPr>
        <w:pStyle w:val="Heading1"/>
        <w:rPr>
          <w:color w:val="f47e42"/>
        </w:rPr>
      </w:pPr>
      <w:bookmarkStart w:colFirst="0" w:colLast="0" w:name="_heading=h.vx1227" w:id="39"/>
      <w:bookmarkEnd w:id="39"/>
      <w:r w:rsidDel="00000000" w:rsidR="00000000" w:rsidRPr="00000000">
        <w:rPr>
          <w:color w:val="f47e42"/>
          <w:rtl w:val="0"/>
        </w:rPr>
        <w:t xml:space="preserve">Annuaire du projet</w:t>
      </w:r>
    </w:p>
    <w:p w:rsidR="00000000" w:rsidDel="00000000" w:rsidP="00000000" w:rsidRDefault="00000000" w:rsidRPr="00000000" w14:paraId="00000185">
      <w:pPr>
        <w:rPr/>
      </w:pPr>
      <w:r w:rsidDel="00000000" w:rsidR="00000000" w:rsidRPr="00000000">
        <w:rPr>
          <w:rtl w:val="0"/>
        </w:rPr>
        <w:t xml:space="preserve">Les utilisateurs ajoutés à l’Annuaire du projet pourront voir le projet et collaborer, conformément aux autorisations dont ils disposent pour ce projet.  </w:t>
      </w:r>
    </w:p>
    <w:p w:rsidR="00000000" w:rsidDel="00000000" w:rsidP="00000000" w:rsidRDefault="00000000" w:rsidRPr="00000000" w14:paraId="00000186">
      <w:pPr>
        <w:pStyle w:val="Heading2"/>
        <w:rPr>
          <w:color w:val="f47e42"/>
        </w:rPr>
      </w:pPr>
      <w:bookmarkStart w:colFirst="0" w:colLast="0" w:name="_heading=h.3fwokq0" w:id="40"/>
      <w:bookmarkEnd w:id="40"/>
      <w:r w:rsidDel="00000000" w:rsidR="00000000" w:rsidRPr="00000000">
        <w:rPr>
          <w:color w:val="f47e42"/>
          <w:rtl w:val="0"/>
        </w:rPr>
        <w:t xml:space="preserve">Emplacement de l'outil dans Procore</w:t>
      </w:r>
    </w:p>
    <w:p w:rsidR="00000000" w:rsidDel="00000000" w:rsidP="00000000" w:rsidRDefault="00000000" w:rsidRPr="00000000" w14:paraId="00000187">
      <w:pPr>
        <w:rPr/>
      </w:pPr>
      <w:r w:rsidDel="00000000" w:rsidR="00000000" w:rsidRPr="00000000">
        <w:rPr>
          <w:rtl w:val="0"/>
        </w:rPr>
        <w:t xml:space="preserve">Outil de base de niveau Projet - </w:t>
      </w:r>
      <w:r w:rsidDel="00000000" w:rsidR="00000000" w:rsidRPr="00000000">
        <w:rPr>
          <w:b w:val="1"/>
          <w:rtl w:val="0"/>
        </w:rPr>
        <w:t xml:space="preserve">Annuaire </w:t>
      </w:r>
      <w:r w:rsidDel="00000000" w:rsidR="00000000" w:rsidRPr="00000000">
        <w:rPr>
          <w:rtl w:val="0"/>
        </w:rPr>
        <w:t xml:space="preserve">(</w:t>
      </w:r>
      <w:hyperlink r:id="rId23">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188">
      <w:pPr>
        <w:pStyle w:val="Heading2"/>
        <w:rPr>
          <w:color w:val="f47e42"/>
        </w:rPr>
      </w:pPr>
      <w:bookmarkStart w:colFirst="0" w:colLast="0" w:name="_heading=h.1v1yuxt" w:id="41"/>
      <w:bookmarkEnd w:id="41"/>
      <w:r w:rsidDel="00000000" w:rsidR="00000000" w:rsidRPr="00000000">
        <w:rPr>
          <w:color w:val="f47e42"/>
          <w:rtl w:val="0"/>
        </w:rPr>
        <w:t xml:space="preserve">Éléments à considérer</w:t>
      </w:r>
    </w:p>
    <w:p w:rsidR="00000000" w:rsidDel="00000000" w:rsidP="00000000" w:rsidRDefault="00000000" w:rsidRPr="00000000" w14:paraId="00000189">
      <w:pPr>
        <w:rPr/>
      </w:pPr>
      <w:r w:rsidDel="00000000" w:rsidR="00000000" w:rsidRPr="00000000">
        <w:rPr>
          <w:rtl w:val="0"/>
        </w:rPr>
        <w:t xml:space="preserve">Déterminez qui peut afficher et modifier l’Annuaire du projet.</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b w:val="1"/>
          <w:rtl w:val="0"/>
        </w:rPr>
        <w:t xml:space="preserve">Autorisations :   </w:t>
      </w:r>
    </w:p>
    <w:p w:rsidR="00000000" w:rsidDel="00000000" w:rsidP="00000000" w:rsidRDefault="00000000" w:rsidRPr="00000000" w14:paraId="0000018C">
      <w:pPr>
        <w:rPr>
          <w:b w:val="1"/>
        </w:rPr>
      </w:pPr>
      <w:r w:rsidDel="00000000" w:rsidR="00000000" w:rsidRPr="00000000">
        <w:rPr>
          <w:rtl w:val="0"/>
        </w:rPr>
      </w:r>
    </w:p>
    <w:p w:rsidR="00000000" w:rsidDel="00000000" w:rsidP="00000000" w:rsidRDefault="00000000" w:rsidRPr="00000000" w14:paraId="0000018D">
      <w:pPr>
        <w:rPr/>
      </w:pPr>
      <w:r w:rsidDel="00000000" w:rsidR="00000000" w:rsidRPr="00000000">
        <w:rPr>
          <w:b w:val="1"/>
          <w:highlight w:val="yellow"/>
          <w:rtl w:val="0"/>
        </w:rPr>
        <w:t xml:space="preserve">Les [rôles]</w:t>
      </w:r>
      <w:r w:rsidDel="00000000" w:rsidR="00000000" w:rsidRPr="00000000">
        <w:rPr>
          <w:rtl w:val="0"/>
        </w:rPr>
        <w:t xml:space="preserve"> peuvent/sont chargés d'ajouter des utilisateurs au projet à partir de l’Annuaire de l'entreprise ?</w:t>
      </w:r>
    </w:p>
    <w:p w:rsidR="00000000" w:rsidDel="00000000" w:rsidP="00000000" w:rsidRDefault="00000000" w:rsidRPr="00000000" w14:paraId="0000018E">
      <w:pPr>
        <w:rPr/>
      </w:pPr>
      <w:r w:rsidDel="00000000" w:rsidR="00000000" w:rsidRPr="00000000">
        <w:rPr>
          <w:b w:val="1"/>
          <w:highlight w:val="yellow"/>
          <w:rtl w:val="0"/>
        </w:rPr>
        <w:t xml:space="preserve">Les [rôles]</w:t>
      </w:r>
      <w:r w:rsidDel="00000000" w:rsidR="00000000" w:rsidRPr="00000000">
        <w:rPr>
          <w:rtl w:val="0"/>
        </w:rPr>
        <w:t xml:space="preserve"> peuvent/sont chargés de créer ou de modifier les utilisateurs (modèle d'autorisation attribuable uniquement) ?</w:t>
      </w:r>
    </w:p>
    <w:p w:rsidR="00000000" w:rsidDel="00000000" w:rsidP="00000000" w:rsidRDefault="00000000" w:rsidRPr="00000000" w14:paraId="0000018F">
      <w:pPr>
        <w:rPr/>
      </w:pPr>
      <w:r w:rsidDel="00000000" w:rsidR="00000000" w:rsidRPr="00000000">
        <w:rPr>
          <w:b w:val="1"/>
          <w:highlight w:val="yellow"/>
          <w:rtl w:val="0"/>
        </w:rPr>
        <w:t xml:space="preserve">Les [rôles]</w:t>
      </w:r>
      <w:r w:rsidDel="00000000" w:rsidR="00000000" w:rsidRPr="00000000">
        <w:rPr>
          <w:rtl w:val="0"/>
        </w:rPr>
        <w:t xml:space="preserve"> peuvent/sont chargés de créer et de modifier les entreprises. Ou cela sera-t-il géré au niveau Entreprise ?</w:t>
      </w:r>
    </w:p>
    <w:p w:rsidR="00000000" w:rsidDel="00000000" w:rsidP="00000000" w:rsidRDefault="00000000" w:rsidRPr="00000000" w14:paraId="00000190">
      <w:pPr>
        <w:rPr/>
      </w:pPr>
      <w:r w:rsidDel="00000000" w:rsidR="00000000" w:rsidRPr="00000000">
        <w:rPr>
          <w:b w:val="1"/>
          <w:highlight w:val="yellow"/>
          <w:rtl w:val="0"/>
        </w:rPr>
        <w:t xml:space="preserve">Les [rôles]</w:t>
      </w:r>
      <w:r w:rsidDel="00000000" w:rsidR="00000000" w:rsidRPr="00000000">
        <w:rPr>
          <w:rtl w:val="0"/>
        </w:rPr>
        <w:t xml:space="preserve"> peuvent/sont chargés de retirer des utilisateurs d'un projet ?</w:t>
      </w:r>
    </w:p>
    <w:p w:rsidR="00000000" w:rsidDel="00000000" w:rsidP="00000000" w:rsidRDefault="00000000" w:rsidRPr="00000000" w14:paraId="00000191">
      <w:pPr>
        <w:rPr/>
      </w:pPr>
      <w:r w:rsidDel="00000000" w:rsidR="00000000" w:rsidRPr="00000000">
        <w:rPr>
          <w:highlight w:val="yellow"/>
          <w:rtl w:val="0"/>
        </w:rPr>
        <w:t xml:space="preserve">Les </w:t>
      </w:r>
      <w:r w:rsidDel="00000000" w:rsidR="00000000" w:rsidRPr="00000000">
        <w:rPr>
          <w:b w:val="1"/>
          <w:highlight w:val="yellow"/>
          <w:rtl w:val="0"/>
        </w:rPr>
        <w:t xml:space="preserve">[rôles]</w:t>
      </w:r>
      <w:r w:rsidDel="00000000" w:rsidR="00000000" w:rsidRPr="00000000">
        <w:rPr>
          <w:rtl w:val="0"/>
        </w:rPr>
        <w:t xml:space="preserve"> sont-ils chargés de retirer les entreprises d'un projet ?</w:t>
      </w:r>
    </w:p>
    <w:p w:rsidR="00000000" w:rsidDel="00000000" w:rsidP="00000000" w:rsidRDefault="00000000" w:rsidRPr="00000000" w14:paraId="00000192">
      <w:pPr>
        <w:rPr/>
      </w:pPr>
      <w:r w:rsidDel="00000000" w:rsidR="00000000" w:rsidRPr="00000000">
        <w:rPr>
          <w:b w:val="1"/>
          <w:highlight w:val="yellow"/>
          <w:rtl w:val="0"/>
        </w:rPr>
        <w:t xml:space="preserve">Les [rôles]</w:t>
      </w:r>
      <w:r w:rsidDel="00000000" w:rsidR="00000000" w:rsidRPr="00000000">
        <w:rPr>
          <w:rtl w:val="0"/>
        </w:rPr>
        <w:t xml:space="preserve"> peuvent/sont responsables de la visualisation des informations d'assurance de l'entreprise ? Ou cette fonction sera-t-elle utilisée ?</w:t>
      </w:r>
    </w:p>
    <w:p w:rsidR="00000000" w:rsidDel="00000000" w:rsidP="00000000" w:rsidRDefault="00000000" w:rsidRPr="00000000" w14:paraId="00000193">
      <w:pPr>
        <w:rPr>
          <w:color w:val="0000ff"/>
        </w:rPr>
      </w:pPr>
      <w:r w:rsidDel="00000000" w:rsidR="00000000" w:rsidRPr="00000000">
        <w:rPr>
          <w:rtl w:val="0"/>
        </w:rPr>
      </w:r>
    </w:p>
    <w:p w:rsidR="00000000" w:rsidDel="00000000" w:rsidP="00000000" w:rsidRDefault="00000000" w:rsidRPr="00000000" w14:paraId="00000194">
      <w:pPr>
        <w:pStyle w:val="Heading2"/>
        <w:rPr>
          <w:color w:val="f47e42"/>
        </w:rPr>
      </w:pPr>
      <w:bookmarkStart w:colFirst="0" w:colLast="0" w:name="_heading=h.4f1mdlm" w:id="42"/>
      <w:bookmarkEnd w:id="42"/>
      <w:r w:rsidDel="00000000" w:rsidR="00000000" w:rsidRPr="00000000">
        <w:rPr>
          <w:color w:val="f47e42"/>
          <w:rtl w:val="0"/>
        </w:rPr>
        <w:t xml:space="preserve">Flux de travail de l'entreprise</w:t>
      </w:r>
    </w:p>
    <w:p w:rsidR="00000000" w:rsidDel="00000000" w:rsidP="00000000" w:rsidRDefault="00000000" w:rsidRPr="00000000" w14:paraId="00000195">
      <w:pPr>
        <w:numPr>
          <w:ilvl w:val="0"/>
          <w:numId w:val="15"/>
        </w:numPr>
        <w:ind w:left="720" w:hanging="360"/>
        <w:rPr>
          <w:color w:val="1155cc"/>
        </w:rPr>
      </w:pPr>
      <w:hyperlink w:anchor="_heading=h.35nkun2">
        <w:r w:rsidDel="00000000" w:rsidR="00000000" w:rsidRPr="00000000">
          <w:rPr>
            <w:b w:val="1"/>
            <w:color w:val="1155cc"/>
            <w:highlight w:val="yellow"/>
            <w:u w:val="single"/>
            <w:rtl w:val="0"/>
          </w:rPr>
          <w:t xml:space="preserve">Les [rôles] </w:t>
        </w:r>
      </w:hyperlink>
      <w:hyperlink w:anchor="_heading=h.35nkun2">
        <w:r w:rsidDel="00000000" w:rsidR="00000000" w:rsidRPr="00000000">
          <w:rPr>
            <w:b w:val="1"/>
            <w:color w:val="1155cc"/>
            <w:u w:val="single"/>
            <w:rtl w:val="0"/>
          </w:rPr>
          <w:t xml:space="preserve">internes gèrent les champs paramétrables de l’Annuaire.</w:t>
        </w:r>
      </w:hyperlink>
      <w:r w:rsidDel="00000000" w:rsidR="00000000" w:rsidRPr="00000000">
        <w:fldChar w:fldCharType="begin"/>
        <w:instrText xml:space="preserve"> HYPERLINK \l "_heading=h.35nkun2" </w:instrText>
        <w:fldChar w:fldCharType="separate"/>
      </w:r>
      <w:r w:rsidDel="00000000" w:rsidR="00000000" w:rsidRPr="00000000">
        <w:rPr>
          <w:rtl w:val="0"/>
        </w:rPr>
      </w:r>
    </w:p>
    <w:p w:rsidR="00000000" w:rsidDel="00000000" w:rsidP="00000000" w:rsidRDefault="00000000" w:rsidRPr="00000000" w14:paraId="00000196">
      <w:pPr>
        <w:numPr>
          <w:ilvl w:val="0"/>
          <w:numId w:val="15"/>
        </w:numPr>
        <w:ind w:left="720" w:hanging="360"/>
        <w:rPr/>
      </w:pPr>
      <w:r w:rsidDel="00000000" w:rsidR="00000000" w:rsidRPr="00000000">
        <w:fldChar w:fldCharType="end"/>
      </w: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récupèrent les contacts internes et les contacts/entreprises associés aux contrats attribués et les autres membres/entreprises externes du projet dans l’Annuaire de l'entreprise pour les copier dans l’Annuaire du projet.</w:t>
      </w:r>
    </w:p>
    <w:p w:rsidR="00000000" w:rsidDel="00000000" w:rsidP="00000000" w:rsidRDefault="00000000" w:rsidRPr="00000000" w14:paraId="00000197">
      <w:pPr>
        <w:numPr>
          <w:ilvl w:val="0"/>
          <w:numId w:val="15"/>
        </w:numPr>
        <w:ind w:left="720" w:hanging="360"/>
        <w:rPr/>
      </w:pPr>
      <w:r w:rsidDel="00000000" w:rsidR="00000000" w:rsidRPr="00000000">
        <w:rPr>
          <w:rtl w:val="0"/>
        </w:rPr>
        <w:t xml:space="preserve">Si la personne n'est pas répertoriée dans l’Annuaire de l'entreprise, </w:t>
      </w:r>
      <w:r w:rsidDel="00000000" w:rsidR="00000000" w:rsidRPr="00000000">
        <w:rPr>
          <w:b w:val="1"/>
          <w:highlight w:val="yellow"/>
          <w:rtl w:val="0"/>
        </w:rPr>
        <w:t xml:space="preserve">indiquez la procédure à suivre pour ajouter de nouveaux contacts.</w:t>
      </w:r>
      <w:r w:rsidDel="00000000" w:rsidR="00000000" w:rsidRPr="00000000">
        <w:rPr>
          <w:rtl w:val="0"/>
        </w:rPr>
      </w:r>
    </w:p>
    <w:p w:rsidR="00000000" w:rsidDel="00000000" w:rsidP="00000000" w:rsidRDefault="00000000" w:rsidRPr="00000000" w14:paraId="00000198">
      <w:pPr>
        <w:numPr>
          <w:ilvl w:val="0"/>
          <w:numId w:val="15"/>
        </w:numPr>
        <w:ind w:left="720" w:hanging="360"/>
        <w:rPr/>
      </w:pPr>
      <w:r w:rsidDel="00000000" w:rsidR="00000000" w:rsidRPr="00000000">
        <w:rPr>
          <w:b w:val="1"/>
          <w:highlight w:val="yellow"/>
          <w:rtl w:val="0"/>
        </w:rPr>
        <w:t xml:space="preserve">Les [rôles]</w:t>
      </w:r>
      <w:r w:rsidDel="00000000" w:rsidR="00000000" w:rsidRPr="00000000">
        <w:rPr>
          <w:rtl w:val="0"/>
        </w:rPr>
        <w:t xml:space="preserve"> sont chargés de créer les Groupes de distribution par défaut du projet pour la Distribution des rapports, etc.</w:t>
      </w:r>
    </w:p>
    <w:p w:rsidR="00000000" w:rsidDel="00000000" w:rsidP="00000000" w:rsidRDefault="00000000" w:rsidRPr="00000000" w14:paraId="00000199">
      <w:pPr>
        <w:numPr>
          <w:ilvl w:val="0"/>
          <w:numId w:val="15"/>
        </w:numPr>
        <w:ind w:left="720" w:hanging="360"/>
        <w:rPr/>
      </w:pPr>
      <w:r w:rsidDel="00000000" w:rsidR="00000000" w:rsidRPr="00000000">
        <w:rPr>
          <w:b w:val="1"/>
          <w:highlight w:val="yellow"/>
          <w:rtl w:val="0"/>
        </w:rPr>
        <w:t xml:space="preserve">Les [rôles]</w:t>
      </w:r>
      <w:r w:rsidDel="00000000" w:rsidR="00000000" w:rsidRPr="00000000">
        <w:rPr>
          <w:rtl w:val="0"/>
        </w:rPr>
        <w:t xml:space="preserve"> enverront des invitations aux utilisateurs externes et internes lorsque des personnes doivent être ajoutées en cours de projet.</w:t>
      </w:r>
    </w:p>
    <w:p w:rsidR="00000000" w:rsidDel="00000000" w:rsidP="00000000" w:rsidRDefault="00000000" w:rsidRPr="00000000" w14:paraId="0000019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B">
      <w:pPr>
        <w:rPr>
          <w:highlight w:val="yellow"/>
        </w:rPr>
      </w:pPr>
      <w:r w:rsidDel="00000000" w:rsidR="00000000" w:rsidRPr="00000000">
        <w:rPr>
          <w:rtl w:val="0"/>
        </w:rPr>
      </w:r>
    </w:p>
    <w:p w:rsidR="00000000" w:rsidDel="00000000" w:rsidP="00000000" w:rsidRDefault="00000000" w:rsidRPr="00000000" w14:paraId="0000019C">
      <w:pPr>
        <w:pStyle w:val="Heading1"/>
        <w:rPr>
          <w:color w:val="f47e42"/>
        </w:rPr>
      </w:pPr>
      <w:bookmarkStart w:colFirst="0" w:colLast="0" w:name="_heading=h.2u6wntf" w:id="43"/>
      <w:bookmarkEnd w:id="43"/>
      <w:r w:rsidDel="00000000" w:rsidR="00000000" w:rsidRPr="00000000">
        <w:br w:type="page"/>
      </w:r>
      <w:r w:rsidDel="00000000" w:rsidR="00000000" w:rsidRPr="00000000">
        <w:rPr>
          <w:rtl w:val="0"/>
        </w:rPr>
      </w:r>
    </w:p>
    <w:p w:rsidR="00000000" w:rsidDel="00000000" w:rsidP="00000000" w:rsidRDefault="00000000" w:rsidRPr="00000000" w14:paraId="0000019D">
      <w:pPr>
        <w:pStyle w:val="Heading1"/>
        <w:rPr/>
      </w:pPr>
      <w:bookmarkStart w:colFirst="0" w:colLast="0" w:name="_heading=h.19c6y18" w:id="44"/>
      <w:bookmarkEnd w:id="44"/>
      <w:r w:rsidDel="00000000" w:rsidR="00000000" w:rsidRPr="00000000">
        <w:rPr>
          <w:color w:val="f47e42"/>
          <w:rtl w:val="0"/>
        </w:rPr>
        <w:t xml:space="preserve">Documents du projet</w:t>
      </w: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Gérez et archivez la documentation diverse, propre au projet, qui ne correspond pas à un autre outil Procore.  </w:t>
      </w:r>
    </w:p>
    <w:p w:rsidR="00000000" w:rsidDel="00000000" w:rsidP="00000000" w:rsidRDefault="00000000" w:rsidRPr="00000000" w14:paraId="0000019F">
      <w:pPr>
        <w:rPr>
          <w:color w:val="0000ff"/>
        </w:rPr>
      </w:pPr>
      <w:r w:rsidDel="00000000" w:rsidR="00000000" w:rsidRPr="00000000">
        <w:rPr>
          <w:rtl w:val="0"/>
        </w:rPr>
      </w:r>
    </w:p>
    <w:p w:rsidR="00000000" w:rsidDel="00000000" w:rsidP="00000000" w:rsidRDefault="00000000" w:rsidRPr="00000000" w14:paraId="000001A0">
      <w:pPr>
        <w:pStyle w:val="Heading2"/>
        <w:rPr>
          <w:color w:val="f47e42"/>
        </w:rPr>
      </w:pPr>
      <w:bookmarkStart w:colFirst="0" w:colLast="0" w:name="_heading=h.3tbugp1" w:id="45"/>
      <w:bookmarkEnd w:id="45"/>
      <w:r w:rsidDel="00000000" w:rsidR="00000000" w:rsidRPr="00000000">
        <w:rPr>
          <w:color w:val="f47e42"/>
          <w:rtl w:val="0"/>
        </w:rPr>
        <w:t xml:space="preserve">Emplacement de l'outil dans Procore</w:t>
      </w:r>
    </w:p>
    <w:p w:rsidR="00000000" w:rsidDel="00000000" w:rsidP="00000000" w:rsidRDefault="00000000" w:rsidRPr="00000000" w14:paraId="000001A1">
      <w:pPr>
        <w:rPr/>
      </w:pPr>
      <w:r w:rsidDel="00000000" w:rsidR="00000000" w:rsidRPr="00000000">
        <w:rPr>
          <w:rtl w:val="0"/>
        </w:rPr>
        <w:t xml:space="preserve">Outil de base de niveau Projet - </w:t>
      </w:r>
      <w:r w:rsidDel="00000000" w:rsidR="00000000" w:rsidRPr="00000000">
        <w:rPr>
          <w:b w:val="1"/>
          <w:rtl w:val="0"/>
        </w:rPr>
        <w:t xml:space="preserve">Documents</w:t>
      </w:r>
      <w:r w:rsidDel="00000000" w:rsidR="00000000" w:rsidRPr="00000000">
        <w:rPr>
          <w:rtl w:val="0"/>
        </w:rPr>
        <w:t xml:space="preserve"> (</w:t>
      </w:r>
      <w:hyperlink r:id="rId24">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1A2">
      <w:pPr>
        <w:pStyle w:val="Heading2"/>
        <w:rPr>
          <w:color w:val="f47e42"/>
        </w:rPr>
      </w:pPr>
      <w:bookmarkStart w:colFirst="0" w:colLast="0" w:name="_heading=h.28h4qwu" w:id="46"/>
      <w:bookmarkEnd w:id="46"/>
      <w:r w:rsidDel="00000000" w:rsidR="00000000" w:rsidRPr="00000000">
        <w:rPr>
          <w:color w:val="f47e42"/>
          <w:rtl w:val="0"/>
        </w:rPr>
        <w:t xml:space="preserve">Priorité de l'outil</w:t>
      </w:r>
    </w:p>
    <w:p w:rsidR="00000000" w:rsidDel="00000000" w:rsidP="00000000" w:rsidRDefault="00000000" w:rsidRPr="00000000" w14:paraId="000001A3">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1A4">
      <w:pPr>
        <w:pStyle w:val="Heading2"/>
        <w:rPr>
          <w:color w:val="f47e42"/>
        </w:rPr>
      </w:pPr>
      <w:bookmarkStart w:colFirst="0" w:colLast="0" w:name="_heading=h.nmf14n" w:id="47"/>
      <w:bookmarkEnd w:id="47"/>
      <w:r w:rsidDel="00000000" w:rsidR="00000000" w:rsidRPr="00000000">
        <w:rPr>
          <w:color w:val="f47e42"/>
          <w:rtl w:val="0"/>
        </w:rPr>
        <w:t xml:space="preserve">Éléments à considérer</w:t>
      </w:r>
    </w:p>
    <w:p w:rsidR="00000000" w:rsidDel="00000000" w:rsidP="00000000" w:rsidRDefault="00000000" w:rsidRPr="00000000" w14:paraId="000001A5">
      <w:pPr>
        <w:rPr/>
      </w:pPr>
      <w:r w:rsidDel="00000000" w:rsidR="00000000" w:rsidRPr="00000000">
        <w:rPr>
          <w:b w:val="1"/>
          <w:rtl w:val="0"/>
        </w:rPr>
        <w:t xml:space="preserve">[Bonne pratique] </w:t>
      </w:r>
      <w:r w:rsidDel="00000000" w:rsidR="00000000" w:rsidRPr="00000000">
        <w:rPr>
          <w:i w:val="1"/>
          <w:rtl w:val="0"/>
        </w:rPr>
        <w:t xml:space="preserve"> Procore Drive : </w:t>
      </w:r>
      <w:r w:rsidDel="00000000" w:rsidR="00000000" w:rsidRPr="00000000">
        <w:rPr>
          <w:rtl w:val="0"/>
        </w:rPr>
        <w:t xml:space="preserve">les utilisateurs chargés de gérer l'outil Documents sont invités à utiliser Procore Drive. Remarque : ils devront exécuter Windows 7 ou un système d'exploitation plus récent. Veuillez vous référer à cet </w:t>
      </w:r>
      <w:hyperlink r:id="rId25">
        <w:r w:rsidDel="00000000" w:rsidR="00000000" w:rsidRPr="00000000">
          <w:rPr>
            <w:u w:val="single"/>
            <w:rtl w:val="0"/>
          </w:rPr>
          <w:t xml:space="preserve">Article de support</w:t>
        </w:r>
      </w:hyperlink>
      <w:r w:rsidDel="00000000" w:rsidR="00000000" w:rsidRPr="00000000">
        <w:rPr>
          <w:rtl w:val="0"/>
        </w:rPr>
        <w:t xml:space="preserve"> pour vous familiariser avec Procore Drive et l'installer dans votre ordinateur. </w:t>
      </w:r>
    </w:p>
    <w:p w:rsidR="00000000" w:rsidDel="00000000" w:rsidP="00000000" w:rsidRDefault="00000000" w:rsidRPr="00000000" w14:paraId="000001A6">
      <w:pPr>
        <w:rPr>
          <w:b w:val="1"/>
        </w:rPr>
      </w:pPr>
      <w:r w:rsidDel="00000000" w:rsidR="00000000" w:rsidRPr="00000000">
        <w:rPr>
          <w:rtl w:val="0"/>
        </w:rPr>
      </w:r>
    </w:p>
    <w:p w:rsidR="00000000" w:rsidDel="00000000" w:rsidP="00000000" w:rsidRDefault="00000000" w:rsidRPr="00000000" w14:paraId="000001A7">
      <w:pPr>
        <w:rPr/>
      </w:pPr>
      <w:r w:rsidDel="00000000" w:rsidR="00000000" w:rsidRPr="00000000">
        <w:rPr>
          <w:b w:val="1"/>
          <w:rtl w:val="0"/>
        </w:rPr>
        <w:t xml:space="preserve">[Bonne pratique] </w:t>
      </w:r>
      <w:r w:rsidDel="00000000" w:rsidR="00000000" w:rsidRPr="00000000">
        <w:rPr>
          <w:rtl w:val="0"/>
        </w:rPr>
        <w:t xml:space="preserve">Chargez la structure de dossiers standard dans l'outil Documents du Modèle de projet standard pour réutilisation.</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b w:val="1"/>
        </w:rPr>
      </w:pPr>
      <w:r w:rsidDel="00000000" w:rsidR="00000000" w:rsidRPr="00000000">
        <w:rPr>
          <w:b w:val="1"/>
          <w:rtl w:val="0"/>
        </w:rPr>
        <w:t xml:space="preserve">Autorisations :   </w:t>
      </w:r>
    </w:p>
    <w:p w:rsidR="00000000" w:rsidDel="00000000" w:rsidP="00000000" w:rsidRDefault="00000000" w:rsidRPr="00000000" w14:paraId="000001AA">
      <w:pPr>
        <w:rPr>
          <w:b w:val="1"/>
        </w:rPr>
      </w:pPr>
      <w:r w:rsidDel="00000000" w:rsidR="00000000" w:rsidRPr="00000000">
        <w:rPr>
          <w:rtl w:val="0"/>
        </w:rPr>
      </w:r>
    </w:p>
    <w:p w:rsidR="00000000" w:rsidDel="00000000" w:rsidP="00000000" w:rsidRDefault="00000000" w:rsidRPr="00000000" w14:paraId="000001AB">
      <w:pPr>
        <w:rPr>
          <w:b w:val="1"/>
          <w:highlight w:val="yellow"/>
        </w:rPr>
      </w:pPr>
      <w:r w:rsidDel="00000000" w:rsidR="00000000" w:rsidRPr="00000000">
        <w:rPr>
          <w:rtl w:val="0"/>
        </w:rPr>
        <w:t xml:space="preserve">L'équipe interne dispose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C">
      <w:pPr>
        <w:rPr>
          <w:b w:val="1"/>
          <w:highlight w:val="yellow"/>
        </w:rPr>
      </w:pPr>
      <w:r w:rsidDel="00000000" w:rsidR="00000000" w:rsidRPr="00000000">
        <w:rPr>
          <w:rtl w:val="0"/>
        </w:rPr>
        <w:t xml:space="preserve">Le ou les sous-traitant(s)disposent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D">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p>
    <w:p w:rsidR="00000000" w:rsidDel="00000000" w:rsidP="00000000" w:rsidRDefault="00000000" w:rsidRPr="00000000" w14:paraId="000001AF">
      <w:pPr>
        <w:pStyle w:val="Heading2"/>
        <w:rPr>
          <w:color w:val="f47e42"/>
        </w:rPr>
      </w:pPr>
      <w:bookmarkStart w:colFirst="0" w:colLast="0" w:name="_heading=h.37m2jsg" w:id="48"/>
      <w:bookmarkEnd w:id="48"/>
      <w:r w:rsidDel="00000000" w:rsidR="00000000" w:rsidRPr="00000000">
        <w:rPr>
          <w:color w:val="f47e42"/>
          <w:rtl w:val="0"/>
        </w:rPr>
        <w:t xml:space="preserve">Flux de travail de l'entreprise</w:t>
      </w:r>
    </w:p>
    <w:p w:rsidR="00000000" w:rsidDel="00000000" w:rsidP="00000000" w:rsidRDefault="00000000" w:rsidRPr="00000000" w14:paraId="000001B0">
      <w:pPr>
        <w:numPr>
          <w:ilvl w:val="0"/>
          <w:numId w:val="49"/>
        </w:numPr>
        <w:ind w:left="720" w:hanging="360"/>
        <w:rPr>
          <w:color w:val="00000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chargeront la documentation initiale du projet.</w:t>
      </w:r>
      <w:r w:rsidDel="00000000" w:rsidR="00000000" w:rsidRPr="00000000">
        <w:rPr>
          <w:rtl w:val="0"/>
        </w:rPr>
      </w:r>
    </w:p>
    <w:p w:rsidR="00000000" w:rsidDel="00000000" w:rsidP="00000000" w:rsidRDefault="00000000" w:rsidRPr="00000000" w14:paraId="000001B1">
      <w:pPr>
        <w:numPr>
          <w:ilvl w:val="1"/>
          <w:numId w:val="49"/>
        </w:numPr>
        <w:ind w:left="1440" w:hanging="360"/>
        <w:rPr/>
      </w:pPr>
      <w:r w:rsidDel="00000000" w:rsidR="00000000" w:rsidRPr="00000000">
        <w:rPr>
          <w:rtl w:val="0"/>
        </w:rPr>
        <w:t xml:space="preserve">Répertoriez les documents qui seront stockés dans cet outil : </w:t>
      </w:r>
    </w:p>
    <w:p w:rsidR="00000000" w:rsidDel="00000000" w:rsidP="00000000" w:rsidRDefault="00000000" w:rsidRPr="00000000" w14:paraId="000001B2">
      <w:pPr>
        <w:ind w:left="1440" w:firstLine="0"/>
        <w:rPr/>
      </w:pPr>
      <w:r w:rsidDel="00000000" w:rsidR="00000000" w:rsidRPr="00000000">
        <w:rPr>
          <w:highlight w:val="yellow"/>
          <w:rtl w:val="0"/>
        </w:rPr>
        <w:t xml:space="preserve">[Liste des types de documents]</w:t>
      </w:r>
      <w:r w:rsidDel="00000000" w:rsidR="00000000" w:rsidRPr="00000000">
        <w:rPr>
          <w:rtl w:val="0"/>
        </w:rPr>
      </w:r>
    </w:p>
    <w:p w:rsidR="00000000" w:rsidDel="00000000" w:rsidP="00000000" w:rsidRDefault="00000000" w:rsidRPr="00000000" w14:paraId="000001B3">
      <w:pPr>
        <w:numPr>
          <w:ilvl w:val="0"/>
          <w:numId w:val="49"/>
        </w:numPr>
        <w:ind w:left="720" w:hanging="36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gèreront les autorisations des dossiers et leurs systèmes de suivi. </w:t>
      </w:r>
    </w:p>
    <w:p w:rsidR="00000000" w:rsidDel="00000000" w:rsidP="00000000" w:rsidRDefault="00000000" w:rsidRPr="00000000" w14:paraId="000001B4">
      <w:pPr>
        <w:numPr>
          <w:ilvl w:val="0"/>
          <w:numId w:val="49"/>
        </w:numPr>
        <w:ind w:left="720" w:hanging="360"/>
        <w:rPr>
          <w:color w:val="000000"/>
        </w:rPr>
      </w:pPr>
      <w:r w:rsidDel="00000000" w:rsidR="00000000" w:rsidRPr="00000000">
        <w:rPr>
          <w:b w:val="1"/>
          <w:highlight w:val="yellow"/>
          <w:rtl w:val="0"/>
        </w:rPr>
        <w:t xml:space="preserve">Les [rôles]</w:t>
      </w:r>
      <w:r w:rsidDel="00000000" w:rsidR="00000000" w:rsidRPr="00000000">
        <w:rPr>
          <w:rtl w:val="0"/>
        </w:rPr>
        <w:t xml:space="preserve"> gèreront la documentation du projet pendant toute la durée du projet.</w:t>
      </w:r>
      <w:r w:rsidDel="00000000" w:rsidR="00000000" w:rsidRPr="00000000">
        <w:rPr>
          <w:rtl w:val="0"/>
        </w:rPr>
      </w:r>
    </w:p>
    <w:p w:rsidR="00000000" w:rsidDel="00000000" w:rsidP="00000000" w:rsidRDefault="00000000" w:rsidRPr="00000000" w14:paraId="000001B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6">
      <w:pPr>
        <w:ind w:left="720" w:firstLine="0"/>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pStyle w:val="Heading1"/>
        <w:rPr>
          <w:color w:val="f47e42"/>
        </w:rPr>
      </w:pPr>
      <w:bookmarkStart w:colFirst="0" w:colLast="0" w:name="_heading=h.1mrcu09" w:id="49"/>
      <w:bookmarkEnd w:id="49"/>
      <w:r w:rsidDel="00000000" w:rsidR="00000000" w:rsidRPr="00000000">
        <w:rPr>
          <w:color w:val="f47e42"/>
          <w:rtl w:val="0"/>
        </w:rPr>
        <w:t xml:space="preserve">Tâches du projet</w:t>
      </w:r>
    </w:p>
    <w:p w:rsidR="00000000" w:rsidDel="00000000" w:rsidP="00000000" w:rsidRDefault="00000000" w:rsidRPr="00000000" w14:paraId="000001B9">
      <w:pPr>
        <w:rPr/>
      </w:pPr>
      <w:r w:rsidDel="00000000" w:rsidR="00000000" w:rsidRPr="00000000">
        <w:rPr>
          <w:rtl w:val="0"/>
        </w:rPr>
        <w:t xml:space="preserve">Effectuez le suivi et gérez les tâches administratives pendant toute la durée du projet. Idéal pour gérer les </w:t>
      </w:r>
      <w:r w:rsidDel="00000000" w:rsidR="00000000" w:rsidRPr="00000000">
        <w:rPr>
          <w:i w:val="1"/>
          <w:rtl w:val="0"/>
        </w:rPr>
        <w:t xml:space="preserve">tâches administratives </w:t>
      </w:r>
      <w:r w:rsidDel="00000000" w:rsidR="00000000" w:rsidRPr="00000000">
        <w:rPr>
          <w:rtl w:val="0"/>
        </w:rPr>
        <w:t xml:space="preserve">qui </w:t>
      </w:r>
      <w:r w:rsidDel="00000000" w:rsidR="00000000" w:rsidRPr="00000000">
        <w:rPr>
          <w:i w:val="1"/>
          <w:rtl w:val="0"/>
        </w:rPr>
        <w:t xml:space="preserve">n'affectent pas</w:t>
      </w:r>
      <w:r w:rsidDel="00000000" w:rsidR="00000000" w:rsidRPr="00000000">
        <w:rPr>
          <w:rtl w:val="0"/>
        </w:rPr>
        <w:t xml:space="preserve"> directement la construction, la planification ou les coûts. </w:t>
      </w:r>
    </w:p>
    <w:p w:rsidR="00000000" w:rsidDel="00000000" w:rsidP="00000000" w:rsidRDefault="00000000" w:rsidRPr="00000000" w14:paraId="000001BA">
      <w:pPr>
        <w:rPr>
          <w:color w:val="0000ff"/>
        </w:rPr>
      </w:pPr>
      <w:r w:rsidDel="00000000" w:rsidR="00000000" w:rsidRPr="00000000">
        <w:rPr>
          <w:rtl w:val="0"/>
        </w:rPr>
      </w:r>
    </w:p>
    <w:p w:rsidR="00000000" w:rsidDel="00000000" w:rsidP="00000000" w:rsidRDefault="00000000" w:rsidRPr="00000000" w14:paraId="000001BB">
      <w:pPr>
        <w:pStyle w:val="Heading2"/>
        <w:rPr>
          <w:color w:val="f47e42"/>
        </w:rPr>
      </w:pPr>
      <w:bookmarkStart w:colFirst="0" w:colLast="0" w:name="_heading=h.46r0co2" w:id="50"/>
      <w:bookmarkEnd w:id="50"/>
      <w:r w:rsidDel="00000000" w:rsidR="00000000" w:rsidRPr="00000000">
        <w:rPr>
          <w:color w:val="f47e42"/>
          <w:rtl w:val="0"/>
        </w:rPr>
        <w:t xml:space="preserve">Emplacement de l'outil dans Procore</w:t>
      </w:r>
    </w:p>
    <w:p w:rsidR="00000000" w:rsidDel="00000000" w:rsidP="00000000" w:rsidRDefault="00000000" w:rsidRPr="00000000" w14:paraId="000001BC">
      <w:pPr>
        <w:rPr>
          <w:color w:val="0000ff"/>
        </w:rPr>
      </w:pPr>
      <w:r w:rsidDel="00000000" w:rsidR="00000000" w:rsidRPr="00000000">
        <w:rPr>
          <w:rtl w:val="0"/>
        </w:rPr>
        <w:t xml:space="preserve">Outil de base de niveau Projet - </w:t>
      </w:r>
      <w:r w:rsidDel="00000000" w:rsidR="00000000" w:rsidRPr="00000000">
        <w:rPr>
          <w:b w:val="1"/>
          <w:rtl w:val="0"/>
        </w:rPr>
        <w:t xml:space="preserve">Tâches </w:t>
      </w:r>
      <w:r w:rsidDel="00000000" w:rsidR="00000000" w:rsidRPr="00000000">
        <w:rPr>
          <w:rtl w:val="0"/>
        </w:rPr>
        <w:t xml:space="preserve">(</w:t>
      </w:r>
      <w:hyperlink r:id="rId26">
        <w:r w:rsidDel="00000000" w:rsidR="00000000" w:rsidRPr="00000000">
          <w:rPr>
            <w:color w:val="1155cc"/>
            <w:u w:val="single"/>
            <w:rtl w:val="0"/>
          </w:rPr>
          <w:t xml:space="preserve">Guide de l'utilisateur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D">
      <w:pPr>
        <w:pStyle w:val="Heading2"/>
        <w:rPr>
          <w:color w:val="f47e42"/>
        </w:rPr>
      </w:pPr>
      <w:bookmarkStart w:colFirst="0" w:colLast="0" w:name="_heading=h.2lwamvv" w:id="51"/>
      <w:bookmarkEnd w:id="51"/>
      <w:r w:rsidDel="00000000" w:rsidR="00000000" w:rsidRPr="00000000">
        <w:rPr>
          <w:color w:val="f47e42"/>
          <w:rtl w:val="0"/>
        </w:rPr>
        <w:t xml:space="preserve">Priorité de l'outil</w:t>
      </w:r>
    </w:p>
    <w:p w:rsidR="00000000" w:rsidDel="00000000" w:rsidP="00000000" w:rsidRDefault="00000000" w:rsidRPr="00000000" w14:paraId="000001BE">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1BF">
      <w:pPr>
        <w:pStyle w:val="Heading2"/>
        <w:rPr>
          <w:color w:val="f47e42"/>
        </w:rPr>
      </w:pPr>
      <w:bookmarkStart w:colFirst="0" w:colLast="0" w:name="_heading=h.111kx3o" w:id="52"/>
      <w:bookmarkEnd w:id="52"/>
      <w:r w:rsidDel="00000000" w:rsidR="00000000" w:rsidRPr="00000000">
        <w:rPr>
          <w:color w:val="f47e42"/>
          <w:rtl w:val="0"/>
        </w:rPr>
        <w:t xml:space="preserve">Éléments à considérer</w:t>
      </w:r>
    </w:p>
    <w:p w:rsidR="00000000" w:rsidDel="00000000" w:rsidP="00000000" w:rsidRDefault="00000000" w:rsidRPr="00000000" w14:paraId="000001C0">
      <w:pPr>
        <w:rPr/>
      </w:pPr>
      <w:r w:rsidDel="00000000" w:rsidR="00000000" w:rsidRPr="00000000">
        <w:rPr>
          <w:rtl w:val="0"/>
        </w:rPr>
        <w:t xml:space="preserve">Déterminez si l'outil Tâches sera réservé aux utilisateurs internes ou acceptera des utilisateurs externes.</w:t>
      </w:r>
    </w:p>
    <w:p w:rsidR="00000000" w:rsidDel="00000000" w:rsidP="00000000" w:rsidRDefault="00000000" w:rsidRPr="00000000" w14:paraId="000001C1">
      <w:pPr>
        <w:rPr>
          <w:color w:val="0000ff"/>
        </w:rPr>
      </w:pPr>
      <w:r w:rsidDel="00000000" w:rsidR="00000000" w:rsidRPr="00000000">
        <w:rPr>
          <w:color w:val="0000ff"/>
          <w:rtl w:val="0"/>
        </w:rPr>
        <w:t xml:space="preserve">  </w:t>
      </w:r>
    </w:p>
    <w:p w:rsidR="00000000" w:rsidDel="00000000" w:rsidP="00000000" w:rsidRDefault="00000000" w:rsidRPr="00000000" w14:paraId="000001C2">
      <w:pPr>
        <w:rPr>
          <w:b w:val="1"/>
          <w:shd w:fill="ff9900" w:val="clear"/>
        </w:rPr>
      </w:pPr>
      <w:hyperlink w:anchor="_heading=h.35nkun2">
        <w:r w:rsidDel="00000000" w:rsidR="00000000" w:rsidRPr="00000000">
          <w:rPr>
            <w:b w:val="1"/>
            <w:color w:val="1155cc"/>
            <w:u w:val="single"/>
            <w:rtl w:val="0"/>
          </w:rPr>
          <w:t xml:space="preserve">[Bonne pratique] Configurez les catégories de tâches dans Admin au niveau de l'entreprise.</w:t>
        </w:r>
      </w:hyperlink>
      <w:r w:rsidDel="00000000" w:rsidR="00000000" w:rsidRPr="00000000">
        <w:fldChar w:fldCharType="begin"/>
        <w:instrText xml:space="preserve"> HYPERLINK \l "_heading=h.35nkun2" </w:instrText>
        <w:fldChar w:fldCharType="separate"/>
      </w:r>
      <w:r w:rsidDel="00000000" w:rsidR="00000000" w:rsidRPr="00000000">
        <w:rPr>
          <w:rtl w:val="0"/>
        </w:rPr>
      </w:r>
    </w:p>
    <w:p w:rsidR="00000000" w:rsidDel="00000000" w:rsidP="00000000" w:rsidRDefault="00000000" w:rsidRPr="00000000" w14:paraId="000001C3">
      <w:pPr>
        <w:rPr>
          <w:color w:val="0000ff"/>
        </w:rPr>
      </w:pPr>
      <w:r w:rsidDel="00000000" w:rsidR="00000000" w:rsidRPr="00000000">
        <w:fldChar w:fldCharType="end"/>
      </w:r>
      <w:r w:rsidDel="00000000" w:rsidR="00000000" w:rsidRPr="00000000">
        <w:rPr>
          <w:rtl w:val="0"/>
        </w:rPr>
      </w:r>
    </w:p>
    <w:p w:rsidR="00000000" w:rsidDel="00000000" w:rsidP="00000000" w:rsidRDefault="00000000" w:rsidRPr="00000000" w14:paraId="000001C4">
      <w:pPr>
        <w:rPr>
          <w:b w:val="1"/>
        </w:rPr>
      </w:pPr>
      <w:r w:rsidDel="00000000" w:rsidR="00000000" w:rsidRPr="00000000">
        <w:rPr>
          <w:b w:val="1"/>
          <w:rtl w:val="0"/>
        </w:rPr>
        <w:t xml:space="preserve">Autorisations :   </w:t>
      </w:r>
    </w:p>
    <w:p w:rsidR="00000000" w:rsidDel="00000000" w:rsidP="00000000" w:rsidRDefault="00000000" w:rsidRPr="00000000" w14:paraId="000001C5">
      <w:pPr>
        <w:rPr>
          <w:b w:val="1"/>
        </w:rPr>
      </w:pPr>
      <w:r w:rsidDel="00000000" w:rsidR="00000000" w:rsidRPr="00000000">
        <w:rPr>
          <w:rtl w:val="0"/>
        </w:rPr>
      </w:r>
    </w:p>
    <w:p w:rsidR="00000000" w:rsidDel="00000000" w:rsidP="00000000" w:rsidRDefault="00000000" w:rsidRPr="00000000" w14:paraId="000001C6">
      <w:pPr>
        <w:rPr>
          <w:b w:val="1"/>
          <w:highlight w:val="yellow"/>
        </w:rPr>
      </w:pPr>
      <w:r w:rsidDel="00000000" w:rsidR="00000000" w:rsidRPr="00000000">
        <w:rPr>
          <w:rtl w:val="0"/>
        </w:rPr>
        <w:t xml:space="preserve">L'équipe interne dispose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7">
      <w:pPr>
        <w:rPr>
          <w:b w:val="1"/>
          <w:highlight w:val="yellow"/>
        </w:rPr>
      </w:pPr>
      <w:r w:rsidDel="00000000" w:rsidR="00000000" w:rsidRPr="00000000">
        <w:rPr>
          <w:rtl w:val="0"/>
        </w:rPr>
        <w:t xml:space="preserve">Le ou les sous-traitant(s)disposent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8">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p>
    <w:p w:rsidR="00000000" w:rsidDel="00000000" w:rsidP="00000000" w:rsidRDefault="00000000" w:rsidRPr="00000000" w14:paraId="000001CA">
      <w:pPr>
        <w:pStyle w:val="Heading2"/>
        <w:rPr>
          <w:color w:val="f47e42"/>
        </w:rPr>
      </w:pPr>
      <w:bookmarkStart w:colFirst="0" w:colLast="0" w:name="_heading=h.3l18frh" w:id="53"/>
      <w:bookmarkEnd w:id="53"/>
      <w:r w:rsidDel="00000000" w:rsidR="00000000" w:rsidRPr="00000000">
        <w:rPr>
          <w:color w:val="f47e42"/>
          <w:rtl w:val="0"/>
        </w:rPr>
        <w:t xml:space="preserve">Flux de travail de l'entreprise</w:t>
      </w:r>
    </w:p>
    <w:p w:rsidR="00000000" w:rsidDel="00000000" w:rsidP="00000000" w:rsidRDefault="00000000" w:rsidRPr="00000000" w14:paraId="000001CB">
      <w:pPr>
        <w:numPr>
          <w:ilvl w:val="0"/>
          <w:numId w:val="37"/>
        </w:numPr>
        <w:ind w:left="720" w:hanging="36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attribuent et gèrent l’achèvement des tâches.</w:t>
      </w:r>
    </w:p>
    <w:p w:rsidR="00000000" w:rsidDel="00000000" w:rsidP="00000000" w:rsidRDefault="00000000" w:rsidRPr="00000000" w14:paraId="000001CC">
      <w:pPr>
        <w:numPr>
          <w:ilvl w:val="0"/>
          <w:numId w:val="37"/>
        </w:numPr>
        <w:ind w:left="720" w:hanging="360"/>
        <w:rPr/>
      </w:pPr>
      <w:r w:rsidDel="00000000" w:rsidR="00000000" w:rsidRPr="00000000">
        <w:rPr>
          <w:rtl w:val="0"/>
        </w:rPr>
        <w:t xml:space="preserve">Les tâches seront attribuées aux </w:t>
      </w:r>
      <w:r w:rsidDel="00000000" w:rsidR="00000000" w:rsidRPr="00000000">
        <w:rPr>
          <w:b w:val="1"/>
          <w:highlight w:val="yellow"/>
          <w:rtl w:val="0"/>
        </w:rPr>
        <w:t xml:space="preserve">[rôles]</w:t>
      </w:r>
      <w:r w:rsidDel="00000000" w:rsidR="00000000" w:rsidRPr="00000000">
        <w:rPr>
          <w:rtl w:val="0"/>
        </w:rPr>
        <w:t xml:space="preserve"> internes ou aux </w:t>
      </w:r>
      <w:r w:rsidDel="00000000" w:rsidR="00000000" w:rsidRPr="00000000">
        <w:rPr>
          <w:b w:val="1"/>
          <w:highlight w:val="yellow"/>
          <w:rtl w:val="0"/>
        </w:rPr>
        <w:t xml:space="preserve"> [rôles]. </w:t>
      </w:r>
      <w:r w:rsidDel="00000000" w:rsidR="00000000" w:rsidRPr="00000000">
        <w:rPr>
          <w:rtl w:val="0"/>
        </w:rPr>
      </w:r>
    </w:p>
    <w:p w:rsidR="00000000" w:rsidDel="00000000" w:rsidP="00000000" w:rsidRDefault="00000000" w:rsidRPr="00000000" w14:paraId="000001CD">
      <w:pPr>
        <w:numPr>
          <w:ilvl w:val="0"/>
          <w:numId w:val="37"/>
        </w:numPr>
        <w:ind w:left="720" w:hanging="360"/>
        <w:rPr/>
      </w:pPr>
      <w:r w:rsidDel="00000000" w:rsidR="00000000" w:rsidRPr="00000000">
        <w:rPr>
          <w:rtl w:val="0"/>
        </w:rPr>
        <w:t xml:space="preserve">Les [rôles]</w:t>
      </w:r>
      <w:r w:rsidDel="00000000" w:rsidR="00000000" w:rsidRPr="00000000">
        <w:rPr>
          <w:b w:val="1"/>
          <w:highlight w:val="yellow"/>
          <w:rtl w:val="0"/>
        </w:rPr>
        <w:t xml:space="preserve">internes</w:t>
      </w:r>
      <w:r w:rsidDel="00000000" w:rsidR="00000000" w:rsidRPr="00000000">
        <w:rPr>
          <w:rtl w:val="0"/>
        </w:rPr>
        <w:t xml:space="preserve"> pourront ajouter au besoin des commentaires aux tâches. </w:t>
      </w:r>
    </w:p>
    <w:p w:rsidR="00000000" w:rsidDel="00000000" w:rsidP="00000000" w:rsidRDefault="00000000" w:rsidRPr="00000000" w14:paraId="000001CE">
      <w:pPr>
        <w:pStyle w:val="Heading1"/>
        <w:rPr/>
      </w:pPr>
      <w:bookmarkStart w:colFirst="0" w:colLast="0" w:name="_heading=h.206ipza" w:id="54"/>
      <w:bookmarkEnd w:id="5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F">
      <w:pPr>
        <w:pStyle w:val="Heading1"/>
        <w:rPr/>
      </w:pPr>
      <w:bookmarkStart w:colFirst="0" w:colLast="0" w:name="_heading=h.4k668n3" w:id="55"/>
      <w:bookmarkEnd w:id="55"/>
      <w:r w:rsidDel="00000000" w:rsidR="00000000" w:rsidRPr="00000000">
        <w:br w:type="page"/>
      </w:r>
      <w:r w:rsidDel="00000000" w:rsidR="00000000" w:rsidRPr="00000000">
        <w:rPr>
          <w:rtl w:val="0"/>
        </w:rPr>
      </w:r>
    </w:p>
    <w:p w:rsidR="00000000" w:rsidDel="00000000" w:rsidP="00000000" w:rsidRDefault="00000000" w:rsidRPr="00000000" w14:paraId="000001D0">
      <w:pPr>
        <w:pStyle w:val="Heading1"/>
        <w:rPr>
          <w:color w:val="f47e42"/>
        </w:rPr>
      </w:pPr>
      <w:bookmarkStart w:colFirst="0" w:colLast="0" w:name="_heading=h.2zbgiuw" w:id="56"/>
      <w:bookmarkEnd w:id="56"/>
      <w:r w:rsidDel="00000000" w:rsidR="00000000" w:rsidRPr="00000000">
        <w:rPr>
          <w:color w:val="f47e42"/>
          <w:rtl w:val="0"/>
        </w:rPr>
        <w:t xml:space="preserve">Rapports du projet</w:t>
      </w:r>
    </w:p>
    <w:p w:rsidR="00000000" w:rsidDel="00000000" w:rsidP="00000000" w:rsidRDefault="00000000" w:rsidRPr="00000000" w14:paraId="000001D1">
      <w:pPr>
        <w:rPr/>
      </w:pPr>
      <w:r w:rsidDel="00000000" w:rsidR="00000000" w:rsidRPr="00000000">
        <w:rPr>
          <w:rtl w:val="0"/>
        </w:rPr>
        <w:t xml:space="preserve">Générez des rapports détaillés sur le statut et les tendances de tous les éléments ouverts dans l'ensemble du projet.  </w:t>
      </w:r>
    </w:p>
    <w:p w:rsidR="00000000" w:rsidDel="00000000" w:rsidP="00000000" w:rsidRDefault="00000000" w:rsidRPr="00000000" w14:paraId="000001D2">
      <w:pPr>
        <w:pStyle w:val="Heading2"/>
        <w:rPr>
          <w:color w:val="f47e42"/>
        </w:rPr>
      </w:pPr>
      <w:bookmarkStart w:colFirst="0" w:colLast="0" w:name="_heading=h.1egqt2p" w:id="57"/>
      <w:bookmarkEnd w:id="57"/>
      <w:r w:rsidDel="00000000" w:rsidR="00000000" w:rsidRPr="00000000">
        <w:rPr>
          <w:color w:val="f47e42"/>
          <w:rtl w:val="0"/>
        </w:rPr>
        <w:t xml:space="preserve">Emplacement de l'outil dans Procore</w:t>
      </w:r>
    </w:p>
    <w:p w:rsidR="00000000" w:rsidDel="00000000" w:rsidP="00000000" w:rsidRDefault="00000000" w:rsidRPr="00000000" w14:paraId="000001D3">
      <w:pPr>
        <w:rPr>
          <w:color w:val="0000ff"/>
        </w:rPr>
      </w:pPr>
      <w:r w:rsidDel="00000000" w:rsidR="00000000" w:rsidRPr="00000000">
        <w:rPr>
          <w:rtl w:val="0"/>
        </w:rPr>
        <w:t xml:space="preserve">Outil de base de niveau Projet - </w:t>
      </w:r>
      <w:r w:rsidDel="00000000" w:rsidR="00000000" w:rsidRPr="00000000">
        <w:rPr>
          <w:b w:val="1"/>
          <w:rtl w:val="0"/>
        </w:rPr>
        <w:t xml:space="preserve">Rapports </w:t>
      </w:r>
      <w:r w:rsidDel="00000000" w:rsidR="00000000" w:rsidRPr="00000000">
        <w:rPr>
          <w:rtl w:val="0"/>
        </w:rPr>
        <w:t xml:space="preserve">(</w:t>
      </w:r>
      <w:hyperlink r:id="rId27">
        <w:r w:rsidDel="00000000" w:rsidR="00000000" w:rsidRPr="00000000">
          <w:rPr>
            <w:color w:val="0000ff"/>
            <w:u w:val="single"/>
            <w:rtl w:val="0"/>
          </w:rPr>
          <w:t xml:space="preserve">Guide de l'utilisateur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4">
      <w:pPr>
        <w:pStyle w:val="Heading2"/>
        <w:rPr>
          <w:color w:val="f47e42"/>
        </w:rPr>
      </w:pPr>
      <w:bookmarkStart w:colFirst="0" w:colLast="0" w:name="_heading=h.3ygebqi" w:id="58"/>
      <w:bookmarkEnd w:id="58"/>
      <w:r w:rsidDel="00000000" w:rsidR="00000000" w:rsidRPr="00000000">
        <w:rPr>
          <w:color w:val="f47e42"/>
          <w:rtl w:val="0"/>
        </w:rPr>
        <w:t xml:space="preserve">Priorité de l'outil</w:t>
      </w:r>
    </w:p>
    <w:p w:rsidR="00000000" w:rsidDel="00000000" w:rsidP="00000000" w:rsidRDefault="00000000" w:rsidRPr="00000000" w14:paraId="000001D5">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1D6">
      <w:pPr>
        <w:pStyle w:val="Heading2"/>
        <w:rPr>
          <w:color w:val="f47e42"/>
        </w:rPr>
      </w:pPr>
      <w:bookmarkStart w:colFirst="0" w:colLast="0" w:name="_heading=h.2dlolyb" w:id="59"/>
      <w:bookmarkEnd w:id="59"/>
      <w:r w:rsidDel="00000000" w:rsidR="00000000" w:rsidRPr="00000000">
        <w:rPr>
          <w:color w:val="f47e42"/>
          <w:rtl w:val="0"/>
        </w:rPr>
        <w:t xml:space="preserve">Éléments à considérer</w:t>
      </w:r>
    </w:p>
    <w:p w:rsidR="00000000" w:rsidDel="00000000" w:rsidP="00000000" w:rsidRDefault="00000000" w:rsidRPr="00000000" w14:paraId="000001D7">
      <w:pPr>
        <w:rPr/>
      </w:pPr>
      <w:r w:rsidDel="00000000" w:rsidR="00000000" w:rsidRPr="00000000">
        <w:rPr>
          <w:rtl w:val="0"/>
        </w:rPr>
        <w:t xml:space="preserve">Déterminez qui est autorisé à consulter les rapports prédéfinis ou à créer des rapports personnalisés. </w:t>
      </w:r>
    </w:p>
    <w:p w:rsidR="00000000" w:rsidDel="00000000" w:rsidP="00000000" w:rsidRDefault="00000000" w:rsidRPr="00000000" w14:paraId="000001D8">
      <w:pPr>
        <w:rPr>
          <w:color w:val="0000ff"/>
          <w:shd w:fill="ff9900" w:val="clear"/>
        </w:rPr>
      </w:pP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rtl w:val="0"/>
        </w:rPr>
        <w:t xml:space="preserve">Autorisations :   </w:t>
      </w:r>
    </w:p>
    <w:p w:rsidR="00000000" w:rsidDel="00000000" w:rsidP="00000000" w:rsidRDefault="00000000" w:rsidRPr="00000000" w14:paraId="000001DA">
      <w:pPr>
        <w:rPr>
          <w:b w:val="1"/>
        </w:rPr>
      </w:pPr>
      <w:r w:rsidDel="00000000" w:rsidR="00000000" w:rsidRPr="00000000">
        <w:rPr>
          <w:rtl w:val="0"/>
        </w:rPr>
      </w:r>
    </w:p>
    <w:p w:rsidR="00000000" w:rsidDel="00000000" w:rsidP="00000000" w:rsidRDefault="00000000" w:rsidRPr="00000000" w14:paraId="000001DB">
      <w:pPr>
        <w:rPr>
          <w:b w:val="1"/>
          <w:highlight w:val="yellow"/>
        </w:rPr>
      </w:pPr>
      <w:r w:rsidDel="00000000" w:rsidR="00000000" w:rsidRPr="00000000">
        <w:rPr>
          <w:rtl w:val="0"/>
        </w:rPr>
        <w:t xml:space="preserve">L'équipe interne dispose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C">
      <w:pPr>
        <w:rPr>
          <w:b w:val="1"/>
          <w:highlight w:val="yellow"/>
        </w:rPr>
      </w:pPr>
      <w:r w:rsidDel="00000000" w:rsidR="00000000" w:rsidRPr="00000000">
        <w:rPr>
          <w:rtl w:val="0"/>
        </w:rPr>
        <w:t xml:space="preserve">Le ou les sous-traitant(s)disposent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D">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p>
    <w:p w:rsidR="00000000" w:rsidDel="00000000" w:rsidP="00000000" w:rsidRDefault="00000000" w:rsidRPr="00000000" w14:paraId="000001DF">
      <w:pPr>
        <w:pStyle w:val="Heading2"/>
        <w:rPr>
          <w:color w:val="f47e42"/>
        </w:rPr>
      </w:pPr>
      <w:bookmarkStart w:colFirst="0" w:colLast="0" w:name="_heading=h.sqyw64" w:id="60"/>
      <w:bookmarkEnd w:id="60"/>
      <w:r w:rsidDel="00000000" w:rsidR="00000000" w:rsidRPr="00000000">
        <w:rPr>
          <w:color w:val="f47e42"/>
          <w:rtl w:val="0"/>
        </w:rPr>
        <w:t xml:space="preserve">Flux de travail de l'entreprise</w:t>
      </w:r>
    </w:p>
    <w:p w:rsidR="00000000" w:rsidDel="00000000" w:rsidP="00000000" w:rsidRDefault="00000000" w:rsidRPr="00000000" w14:paraId="000001E0">
      <w:pPr>
        <w:numPr>
          <w:ilvl w:val="0"/>
          <w:numId w:val="40"/>
        </w:numPr>
        <w:ind w:left="720" w:hanging="36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créent les Rapports de projet personnalisés par défaut.</w:t>
      </w:r>
    </w:p>
    <w:p w:rsidR="00000000" w:rsidDel="00000000" w:rsidP="00000000" w:rsidRDefault="00000000" w:rsidRPr="00000000" w14:paraId="000001E1">
      <w:pPr>
        <w:numPr>
          <w:ilvl w:val="1"/>
          <w:numId w:val="40"/>
        </w:numPr>
        <w:ind w:left="1440" w:hanging="360"/>
        <w:rPr/>
      </w:pPr>
      <w:r w:rsidDel="00000000" w:rsidR="00000000" w:rsidRPr="00000000">
        <w:rPr>
          <w:rtl w:val="0"/>
        </w:rPr>
        <w:t xml:space="preserve">Les rapports personnalisés par défaut comprennent :</w:t>
      </w:r>
    </w:p>
    <w:p w:rsidR="00000000" w:rsidDel="00000000" w:rsidP="00000000" w:rsidRDefault="00000000" w:rsidRPr="00000000" w14:paraId="000001E2">
      <w:pPr>
        <w:ind w:left="1440" w:firstLine="0"/>
        <w:rPr>
          <w:highlight w:val="yellow"/>
        </w:rPr>
      </w:pPr>
      <w:r w:rsidDel="00000000" w:rsidR="00000000" w:rsidRPr="00000000">
        <w:rPr>
          <w:highlight w:val="yellow"/>
          <w:rtl w:val="0"/>
        </w:rPr>
        <w:t xml:space="preserve">[Liste des noms de rapport]</w:t>
      </w:r>
    </w:p>
    <w:p w:rsidR="00000000" w:rsidDel="00000000" w:rsidP="00000000" w:rsidRDefault="00000000" w:rsidRPr="00000000" w14:paraId="000001E3">
      <w:pPr>
        <w:numPr>
          <w:ilvl w:val="1"/>
          <w:numId w:val="40"/>
        </w:numPr>
        <w:ind w:left="1440" w:hanging="360"/>
        <w:rPr/>
      </w:pPr>
      <w:r w:rsidDel="00000000" w:rsidR="00000000" w:rsidRPr="00000000">
        <w:rPr>
          <w:rtl w:val="0"/>
        </w:rPr>
        <w:t xml:space="preserve">Les rapports personnalisés par défaut doivent être partagés avec les </w:t>
      </w:r>
      <w:r w:rsidDel="00000000" w:rsidR="00000000" w:rsidRPr="00000000">
        <w:rPr>
          <w:b w:val="1"/>
          <w:highlight w:val="yellow"/>
          <w:rtl w:val="0"/>
        </w:rPr>
        <w:t xml:space="preserve">[rôles] internes</w:t>
      </w:r>
      <w:r w:rsidDel="00000000" w:rsidR="00000000" w:rsidRPr="00000000">
        <w:rPr>
          <w:rtl w:val="0"/>
        </w:rPr>
        <w:t xml:space="preserve"> ou les </w:t>
      </w:r>
      <w:r w:rsidDel="00000000" w:rsidR="00000000" w:rsidRPr="00000000">
        <w:rPr>
          <w:b w:val="1"/>
          <w:highlight w:val="yellow"/>
          <w:rtl w:val="0"/>
        </w:rPr>
        <w:t xml:space="preserve">[rôles]</w:t>
      </w:r>
      <w:r w:rsidDel="00000000" w:rsidR="00000000" w:rsidRPr="00000000">
        <w:rPr>
          <w:rtl w:val="0"/>
        </w:rPr>
        <w:t xml:space="preserve"> à cette fréquence.  </w:t>
      </w:r>
      <w:r w:rsidDel="00000000" w:rsidR="00000000" w:rsidRPr="00000000">
        <w:rPr>
          <w:highlight w:val="yellow"/>
          <w:rtl w:val="0"/>
        </w:rPr>
        <w:t xml:space="preserve">[Liste des fréquences] </w:t>
      </w:r>
      <w:r w:rsidDel="00000000" w:rsidR="00000000" w:rsidRPr="00000000">
        <w:rPr>
          <w:rtl w:val="0"/>
        </w:rPr>
      </w:r>
    </w:p>
    <w:p w:rsidR="00000000" w:rsidDel="00000000" w:rsidP="00000000" w:rsidRDefault="00000000" w:rsidRPr="00000000" w14:paraId="000001E4">
      <w:pPr>
        <w:pStyle w:val="Heading1"/>
        <w:rPr/>
      </w:pPr>
      <w:bookmarkStart w:colFirst="0" w:colLast="0" w:name="_heading=h.3cqmetx" w:id="61"/>
      <w:bookmarkEnd w:id="6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pStyle w:val="Heading1"/>
        <w:rPr>
          <w:color w:val="8f1aa7"/>
        </w:rPr>
      </w:pPr>
      <w:bookmarkStart w:colFirst="0" w:colLast="0" w:name="_heading=h.1rvwp1q" w:id="62"/>
      <w:bookmarkEnd w:id="62"/>
      <w:r w:rsidDel="00000000" w:rsidR="00000000" w:rsidRPr="00000000">
        <w:br w:type="page"/>
      </w:r>
      <w:r w:rsidDel="00000000" w:rsidR="00000000" w:rsidRPr="00000000">
        <w:rPr>
          <w:rtl w:val="0"/>
        </w:rPr>
      </w:r>
    </w:p>
    <w:p w:rsidR="00000000" w:rsidDel="00000000" w:rsidP="00000000" w:rsidRDefault="00000000" w:rsidRPr="00000000" w14:paraId="000001E7">
      <w:pPr>
        <w:pStyle w:val="Heading1"/>
        <w:rPr/>
      </w:pPr>
      <w:bookmarkStart w:colFirst="0" w:colLast="0" w:name="_heading=h.4bvk7pj" w:id="63"/>
      <w:bookmarkEnd w:id="63"/>
      <w:r w:rsidDel="00000000" w:rsidR="00000000" w:rsidRPr="00000000">
        <w:rPr>
          <w:color w:val="8f1aa7"/>
          <w:rtl w:val="0"/>
        </w:rPr>
        <w:t xml:space="preserve">Appel d'offres du projet</w:t>
      </w:r>
      <w:r w:rsidDel="00000000" w:rsidR="00000000" w:rsidRPr="00000000">
        <w:rPr>
          <w:rtl w:val="0"/>
        </w:rPr>
      </w:r>
    </w:p>
    <w:p w:rsidR="00000000" w:rsidDel="00000000" w:rsidP="00000000" w:rsidRDefault="00000000" w:rsidRPr="00000000" w14:paraId="000001E8">
      <w:pPr>
        <w:rPr>
          <w:highlight w:val="yellow"/>
        </w:rPr>
      </w:pPr>
      <w:r w:rsidDel="00000000" w:rsidR="00000000" w:rsidRPr="00000000">
        <w:rPr>
          <w:rtl w:val="0"/>
        </w:rPr>
        <w:t xml:space="preserve">Lancez des appels d'offres pour des projets tout en fournissant un emplacement central pour la gestion et l'affichage du statut des offres en cours. Les sous-traitants peuvent télécharger les dossiers d'appel d'offres depuis Procore et soumettre leurs offres directement dans le système.</w:t>
      </w:r>
      <w:r w:rsidDel="00000000" w:rsidR="00000000" w:rsidRPr="00000000">
        <w:rPr>
          <w:rtl w:val="0"/>
        </w:rPr>
      </w:r>
    </w:p>
    <w:p w:rsidR="00000000" w:rsidDel="00000000" w:rsidP="00000000" w:rsidRDefault="00000000" w:rsidRPr="00000000" w14:paraId="000001E9">
      <w:pPr>
        <w:pStyle w:val="Heading2"/>
        <w:rPr>
          <w:color w:val="8f1aa7"/>
        </w:rPr>
      </w:pPr>
      <w:bookmarkStart w:colFirst="0" w:colLast="0" w:name="_heading=h.2r0uhxc" w:id="64"/>
      <w:bookmarkEnd w:id="64"/>
      <w:r w:rsidDel="00000000" w:rsidR="00000000" w:rsidRPr="00000000">
        <w:rPr>
          <w:color w:val="8f1aa7"/>
          <w:rtl w:val="0"/>
        </w:rPr>
        <w:t xml:space="preserve">Emplacement de l'outil dans Procore</w:t>
      </w:r>
    </w:p>
    <w:p w:rsidR="00000000" w:rsidDel="00000000" w:rsidP="00000000" w:rsidRDefault="00000000" w:rsidRPr="00000000" w14:paraId="000001EA">
      <w:pPr>
        <w:rPr/>
      </w:pPr>
      <w:r w:rsidDel="00000000" w:rsidR="00000000" w:rsidRPr="00000000">
        <w:rPr>
          <w:rtl w:val="0"/>
        </w:rPr>
        <w:t xml:space="preserve">Outil de pré-construction au niveau du projet - </w:t>
      </w:r>
      <w:r w:rsidDel="00000000" w:rsidR="00000000" w:rsidRPr="00000000">
        <w:rPr>
          <w:b w:val="1"/>
          <w:rtl w:val="0"/>
        </w:rPr>
        <w:t xml:space="preserve">A</w:t>
      </w:r>
      <w:r w:rsidDel="00000000" w:rsidR="00000000" w:rsidRPr="00000000">
        <w:rPr>
          <w:b w:val="1"/>
          <w:rtl w:val="0"/>
        </w:rPr>
        <w:t xml:space="preserve">ppels d'offres</w:t>
      </w:r>
      <w:r w:rsidDel="00000000" w:rsidR="00000000" w:rsidRPr="00000000">
        <w:rPr>
          <w:rtl w:val="0"/>
        </w:rPr>
        <w:t xml:space="preserve"> (</w:t>
      </w:r>
      <w:hyperlink r:id="rId28">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1EB">
      <w:pPr>
        <w:pStyle w:val="Heading2"/>
        <w:rPr>
          <w:color w:val="8f1aa7"/>
        </w:rPr>
      </w:pPr>
      <w:bookmarkStart w:colFirst="0" w:colLast="0" w:name="_heading=h.1664s55" w:id="65"/>
      <w:bookmarkEnd w:id="65"/>
      <w:r w:rsidDel="00000000" w:rsidR="00000000" w:rsidRPr="00000000">
        <w:rPr>
          <w:color w:val="8f1aa7"/>
          <w:rtl w:val="0"/>
        </w:rPr>
        <w:t xml:space="preserve">Priorité de l'outil</w:t>
      </w:r>
    </w:p>
    <w:p w:rsidR="00000000" w:rsidDel="00000000" w:rsidP="00000000" w:rsidRDefault="00000000" w:rsidRPr="00000000" w14:paraId="000001EC">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1ED">
      <w:pPr>
        <w:pStyle w:val="Heading2"/>
        <w:rPr>
          <w:color w:val="8f1aa7"/>
        </w:rPr>
      </w:pPr>
      <w:bookmarkStart w:colFirst="0" w:colLast="0" w:name="_heading=h.3q5sasy" w:id="66"/>
      <w:bookmarkEnd w:id="66"/>
      <w:r w:rsidDel="00000000" w:rsidR="00000000" w:rsidRPr="00000000">
        <w:rPr>
          <w:color w:val="8f1aa7"/>
          <w:rtl w:val="0"/>
        </w:rPr>
        <w:t xml:space="preserve">Éléments à considérer</w:t>
      </w:r>
    </w:p>
    <w:p w:rsidR="00000000" w:rsidDel="00000000" w:rsidP="00000000" w:rsidRDefault="00000000" w:rsidRPr="00000000" w14:paraId="000001EE">
      <w:pPr>
        <w:rPr/>
      </w:pPr>
      <w:r w:rsidDel="00000000" w:rsidR="00000000" w:rsidRPr="00000000">
        <w:rPr>
          <w:b w:val="1"/>
          <w:rtl w:val="0"/>
        </w:rPr>
        <w:t xml:space="preserve">[Bonne pratique] </w:t>
      </w:r>
      <w:r w:rsidDel="00000000" w:rsidR="00000000" w:rsidRPr="00000000">
        <w:rPr>
          <w:rtl w:val="0"/>
        </w:rPr>
        <w:t xml:space="preserve">Avant de créer des dossiers d'appel d'offres, déterminez l'emplacement de stockage des documents d'appel d'offres.</w:t>
      </w:r>
    </w:p>
    <w:p w:rsidR="00000000" w:rsidDel="00000000" w:rsidP="00000000" w:rsidRDefault="00000000" w:rsidRPr="00000000" w14:paraId="000001EF">
      <w:pPr>
        <w:ind w:left="720" w:firstLine="0"/>
        <w:rPr/>
      </w:pPr>
      <w:r w:rsidDel="00000000" w:rsidR="00000000" w:rsidRPr="00000000">
        <w:rPr>
          <w:rtl w:val="0"/>
        </w:rPr>
        <w:t xml:space="preserve">Par exemple, chargez l'ensemble des documents d'appel d'offres dans les Plans, le cahier des charges dans le Cahier des charges et les autres documents d'appel d'offres dans un dossier spécifié dans l'outil Documents. </w:t>
      </w:r>
    </w:p>
    <w:p w:rsidR="00000000" w:rsidDel="00000000" w:rsidP="00000000" w:rsidRDefault="00000000" w:rsidRPr="00000000" w14:paraId="000001F0">
      <w:pPr>
        <w:rPr/>
      </w:pPr>
      <w:r w:rsidDel="00000000" w:rsidR="00000000" w:rsidRPr="00000000">
        <w:rPr>
          <w:b w:val="1"/>
          <w:rtl w:val="0"/>
        </w:rPr>
        <w:t xml:space="preserve">[Bonne pratique] </w:t>
      </w:r>
      <w:r w:rsidDel="00000000" w:rsidR="00000000" w:rsidRPr="00000000">
        <w:rPr>
          <w:rtl w:val="0"/>
        </w:rPr>
        <w:t xml:space="preserve">Pour générer des rapports efficaces et gérer la documentation à sauvegarder, assurez-vous que tous les champs applicables sont remplis. </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pStyle w:val="Heading2"/>
        <w:rPr>
          <w:color w:val="8f1aa7"/>
        </w:rPr>
      </w:pPr>
      <w:bookmarkStart w:colFirst="0" w:colLast="0" w:name="_heading=h.25b2l0r" w:id="67"/>
      <w:bookmarkEnd w:id="67"/>
      <w:r w:rsidDel="00000000" w:rsidR="00000000" w:rsidRPr="00000000">
        <w:rPr>
          <w:color w:val="8f1aa7"/>
          <w:rtl w:val="0"/>
        </w:rPr>
        <w:t xml:space="preserve">Flux de travail de l'entreprise</w:t>
      </w:r>
    </w:p>
    <w:p w:rsidR="00000000" w:rsidDel="00000000" w:rsidP="00000000" w:rsidRDefault="00000000" w:rsidRPr="00000000" w14:paraId="000001F3">
      <w:pPr>
        <w:numPr>
          <w:ilvl w:val="0"/>
          <w:numId w:val="30"/>
        </w:numPr>
        <w:ind w:left="720" w:hanging="360"/>
        <w:rPr>
          <w:color w:val="00000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créent les Dossiers d'appel d'offres pour chaque projet (comprend les documents d'appel d'offres joints, les plans et/ou le cahier des charges, puis l'envoi des invitations à soumettre un appel d'offres).</w:t>
      </w:r>
      <w:r w:rsidDel="00000000" w:rsidR="00000000" w:rsidRPr="00000000">
        <w:rPr>
          <w:rtl w:val="0"/>
        </w:rPr>
      </w:r>
    </w:p>
    <w:p w:rsidR="00000000" w:rsidDel="00000000" w:rsidP="00000000" w:rsidRDefault="00000000" w:rsidRPr="00000000" w14:paraId="000001F4">
      <w:pPr>
        <w:numPr>
          <w:ilvl w:val="1"/>
          <w:numId w:val="30"/>
        </w:numPr>
        <w:ind w:left="1440" w:hanging="360"/>
        <w:rPr>
          <w:color w:val="000000"/>
        </w:rPr>
      </w:pPr>
      <w:r w:rsidDel="00000000" w:rsidR="00000000" w:rsidRPr="00000000">
        <w:rPr>
          <w:rtl w:val="0"/>
        </w:rPr>
        <w:t xml:space="preserve">Les dossiers d'appel d'offres seront ventilés/regroupés par métier/champ d'application/sous-traitant/fournisseur/phase : [ </w:t>
      </w:r>
      <w:r w:rsidDel="00000000" w:rsidR="00000000" w:rsidRPr="00000000">
        <w:rPr>
          <w:highlight w:val="yellow"/>
          <w:rtl w:val="0"/>
        </w:rPr>
        <w:t xml:space="preserve">Liste des étapes de votre processus]</w:t>
      </w:r>
      <w:r w:rsidDel="00000000" w:rsidR="00000000" w:rsidRPr="00000000">
        <w:rPr>
          <w:rtl w:val="0"/>
        </w:rPr>
      </w:r>
    </w:p>
    <w:p w:rsidR="00000000" w:rsidDel="00000000" w:rsidP="00000000" w:rsidRDefault="00000000" w:rsidRPr="00000000" w14:paraId="000001F5">
      <w:pPr>
        <w:numPr>
          <w:ilvl w:val="1"/>
          <w:numId w:val="30"/>
        </w:numPr>
        <w:ind w:left="1440" w:hanging="360"/>
        <w:rPr>
          <w:color w:val="000000"/>
        </w:rPr>
      </w:pPr>
      <w:r w:rsidDel="00000000" w:rsidR="00000000" w:rsidRPr="00000000">
        <w:rPr>
          <w:rtl w:val="0"/>
        </w:rPr>
        <w:t xml:space="preserve">Les fiches d'appel d'offres peuvent être détaillées ou forfaitaires. Si elles sont détaillées, vos sous-traitants devront-ils ajouter des codes de coût à partir du projet pour ajouter leur fiche d'appel d'offres ? : [ </w:t>
      </w:r>
      <w:r w:rsidDel="00000000" w:rsidR="00000000" w:rsidRPr="00000000">
        <w:rPr>
          <w:highlight w:val="yellow"/>
          <w:rtl w:val="0"/>
        </w:rPr>
        <w:t xml:space="preserve">Liste des étapes de votre processus]</w:t>
      </w:r>
      <w:r w:rsidDel="00000000" w:rsidR="00000000" w:rsidRPr="00000000">
        <w:rPr>
          <w:rtl w:val="0"/>
        </w:rPr>
      </w:r>
    </w:p>
    <w:p w:rsidR="00000000" w:rsidDel="00000000" w:rsidP="00000000" w:rsidRDefault="00000000" w:rsidRPr="00000000" w14:paraId="000001F6">
      <w:pPr>
        <w:numPr>
          <w:ilvl w:val="1"/>
          <w:numId w:val="30"/>
        </w:numPr>
        <w:ind w:left="1440" w:hanging="360"/>
        <w:rPr>
          <w:color w:val="000000"/>
        </w:rPr>
      </w:pPr>
      <w:r w:rsidDel="00000000" w:rsidR="00000000" w:rsidRPr="00000000">
        <w:rPr>
          <w:rtl w:val="0"/>
        </w:rPr>
        <w:t xml:space="preserve">Dans le cas contraire, les </w:t>
      </w:r>
      <w:r w:rsidDel="00000000" w:rsidR="00000000" w:rsidRPr="00000000">
        <w:rPr>
          <w:b w:val="1"/>
          <w:highlight w:val="yellow"/>
          <w:rtl w:val="0"/>
        </w:rPr>
        <w:t xml:space="preserve">[rôles] </w:t>
      </w:r>
      <w:r w:rsidDel="00000000" w:rsidR="00000000" w:rsidRPr="00000000">
        <w:rPr>
          <w:rtl w:val="0"/>
        </w:rPr>
        <w:t xml:space="preserve">confirmeront que ce paramètre est désactivé dans les configurations de l'outil Appels d'offres.</w:t>
        <w:br w:type="textWrapping"/>
        <w:t xml:space="preserve">Remarque : le cas échéant, déterminez si, pour gagner du temps, les administrateurs des offres devront pré-détailler les codes de coût dans les enregistrements des fournisseurs dans l'outil Annuaire de l'entreprise.</w:t>
      </w:r>
      <w:r w:rsidDel="00000000" w:rsidR="00000000" w:rsidRPr="00000000">
        <w:rPr>
          <w:rtl w:val="0"/>
        </w:rPr>
      </w:r>
    </w:p>
    <w:p w:rsidR="00000000" w:rsidDel="00000000" w:rsidP="00000000" w:rsidRDefault="00000000" w:rsidRPr="00000000" w14:paraId="000001F7">
      <w:pPr>
        <w:numPr>
          <w:ilvl w:val="0"/>
          <w:numId w:val="30"/>
        </w:numPr>
        <w:ind w:left="720" w:hanging="360"/>
        <w:rPr>
          <w:color w:val="00000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doivent être ajoutés au « Contact d'appel d'offres principal » dans le dossier d'appel d'offres du projet. </w:t>
      </w:r>
      <w:r w:rsidDel="00000000" w:rsidR="00000000" w:rsidRPr="00000000">
        <w:rPr>
          <w:rtl w:val="0"/>
        </w:rPr>
      </w:r>
    </w:p>
    <w:p w:rsidR="00000000" w:rsidDel="00000000" w:rsidP="00000000" w:rsidRDefault="00000000" w:rsidRPr="00000000" w14:paraId="000001F8">
      <w:pPr>
        <w:numPr>
          <w:ilvl w:val="0"/>
          <w:numId w:val="30"/>
        </w:numPr>
        <w:ind w:left="720" w:hanging="360"/>
        <w:rPr>
          <w:color w:val="00000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doivent être ajoutés au « Groupe CC d'appel d'offres » pour être avertis des soumissions d'appel d'offres.</w:t>
      </w:r>
      <w:r w:rsidDel="00000000" w:rsidR="00000000" w:rsidRPr="00000000">
        <w:rPr>
          <w:rtl w:val="0"/>
        </w:rPr>
      </w:r>
    </w:p>
    <w:p w:rsidR="00000000" w:rsidDel="00000000" w:rsidP="00000000" w:rsidRDefault="00000000" w:rsidRPr="00000000" w14:paraId="000001F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A">
      <w:pPr>
        <w:pStyle w:val="Heading1"/>
        <w:rPr>
          <w:color w:val="3d7dca"/>
        </w:rPr>
      </w:pPr>
      <w:bookmarkStart w:colFirst="0" w:colLast="0" w:name="_heading=h.kgcv8k" w:id="68"/>
      <w:bookmarkEnd w:id="68"/>
      <w:r w:rsidDel="00000000" w:rsidR="00000000" w:rsidRPr="00000000">
        <w:rPr>
          <w:color w:val="3d7dca"/>
          <w:rtl w:val="0"/>
        </w:rPr>
        <w:t xml:space="preserve">Plans du projet</w:t>
      </w:r>
    </w:p>
    <w:p w:rsidR="00000000" w:rsidDel="00000000" w:rsidP="00000000" w:rsidRDefault="00000000" w:rsidRPr="00000000" w14:paraId="000001FB">
      <w:pPr>
        <w:rPr/>
      </w:pPr>
      <w:r w:rsidDel="00000000" w:rsidR="00000000" w:rsidRPr="00000000">
        <w:rPr>
          <w:rtl w:val="0"/>
        </w:rPr>
        <w:t xml:space="preserve">Les plans de projet permettent de s'assurer que tous les membres de l'équipe ont systématiquement accès aux lots de plans les plus récents.  </w:t>
      </w:r>
    </w:p>
    <w:p w:rsidR="00000000" w:rsidDel="00000000" w:rsidP="00000000" w:rsidRDefault="00000000" w:rsidRPr="00000000" w14:paraId="000001FC">
      <w:pPr>
        <w:pStyle w:val="Heading2"/>
        <w:rPr>
          <w:color w:val="3d7dca"/>
        </w:rPr>
      </w:pPr>
      <w:bookmarkStart w:colFirst="0" w:colLast="0" w:name="_heading=h.34g0dwd" w:id="69"/>
      <w:bookmarkEnd w:id="69"/>
      <w:r w:rsidDel="00000000" w:rsidR="00000000" w:rsidRPr="00000000">
        <w:rPr>
          <w:color w:val="3d7dca"/>
          <w:rtl w:val="0"/>
        </w:rPr>
        <w:t xml:space="preserve">Emplacement de l'outil dans Procore</w:t>
      </w:r>
    </w:p>
    <w:p w:rsidR="00000000" w:rsidDel="00000000" w:rsidP="00000000" w:rsidRDefault="00000000" w:rsidRPr="00000000" w14:paraId="000001FD">
      <w:pPr>
        <w:rPr/>
      </w:pPr>
      <w:r w:rsidDel="00000000" w:rsidR="00000000" w:rsidRPr="00000000">
        <w:rPr>
          <w:rtl w:val="0"/>
        </w:rPr>
        <w:t xml:space="preserve">Outil de gestion de projet au niveau Projet - </w:t>
      </w:r>
      <w:r w:rsidDel="00000000" w:rsidR="00000000" w:rsidRPr="00000000">
        <w:rPr>
          <w:b w:val="1"/>
          <w:rtl w:val="0"/>
        </w:rPr>
        <w:t xml:space="preserve">Plans</w:t>
      </w:r>
      <w:r w:rsidDel="00000000" w:rsidR="00000000" w:rsidRPr="00000000">
        <w:rPr>
          <w:rtl w:val="0"/>
        </w:rPr>
        <w:t xml:space="preserve"> (</w:t>
      </w:r>
      <w:hyperlink r:id="rId29">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1FE">
      <w:pPr>
        <w:pStyle w:val="Heading2"/>
        <w:rPr>
          <w:color w:val="3d7dca"/>
        </w:rPr>
      </w:pPr>
      <w:bookmarkStart w:colFirst="0" w:colLast="0" w:name="_heading=h.1jlao46" w:id="70"/>
      <w:bookmarkEnd w:id="70"/>
      <w:r w:rsidDel="00000000" w:rsidR="00000000" w:rsidRPr="00000000">
        <w:rPr>
          <w:color w:val="3d7dca"/>
          <w:rtl w:val="0"/>
        </w:rPr>
        <w:t xml:space="preserve">Priorité de l'outil</w:t>
      </w:r>
    </w:p>
    <w:p w:rsidR="00000000" w:rsidDel="00000000" w:rsidP="00000000" w:rsidRDefault="00000000" w:rsidRPr="00000000" w14:paraId="000001FF">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200">
      <w:pPr>
        <w:pStyle w:val="Heading2"/>
        <w:rPr>
          <w:color w:val="0000ff"/>
        </w:rPr>
      </w:pPr>
      <w:bookmarkStart w:colFirst="0" w:colLast="0" w:name="_heading=h.43ky6rz" w:id="71"/>
      <w:bookmarkEnd w:id="71"/>
      <w:r w:rsidDel="00000000" w:rsidR="00000000" w:rsidRPr="00000000">
        <w:rPr>
          <w:color w:val="3d7dca"/>
          <w:rtl w:val="0"/>
        </w:rPr>
        <w:t xml:space="preserve">Éléments à considérer </w:t>
      </w: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Approbations des lots de plans par phase :  </w:t>
      </w:r>
    </w:p>
    <w:p w:rsidR="00000000" w:rsidDel="00000000" w:rsidP="00000000" w:rsidRDefault="00000000" w:rsidRPr="00000000" w14:paraId="00000202">
      <w:pPr>
        <w:numPr>
          <w:ilvl w:val="0"/>
          <w:numId w:val="47"/>
        </w:numPr>
        <w:ind w:left="720" w:hanging="360"/>
        <w:rPr/>
      </w:pPr>
      <w:r w:rsidDel="00000000" w:rsidR="00000000" w:rsidRPr="00000000">
        <w:rPr>
          <w:b w:val="1"/>
          <w:rtl w:val="0"/>
        </w:rPr>
        <w:t xml:space="preserve">[Bonne pratique]</w:t>
      </w:r>
      <w:r w:rsidDel="00000000" w:rsidR="00000000" w:rsidRPr="00000000">
        <w:rPr>
          <w:rtl w:val="0"/>
        </w:rPr>
        <w:t xml:space="preserve"> Si les plans requièrent une approbation interne ou externe, Procore conseille d’enregistrer le processus d'approbation via l'outil Livrables.</w:t>
      </w:r>
    </w:p>
    <w:p w:rsidR="00000000" w:rsidDel="00000000" w:rsidP="00000000" w:rsidRDefault="00000000" w:rsidRPr="00000000" w14:paraId="00000203">
      <w:pPr>
        <w:numPr>
          <w:ilvl w:val="1"/>
          <w:numId w:val="47"/>
        </w:numPr>
        <w:ind w:left="1440" w:hanging="360"/>
        <w:rPr/>
      </w:pPr>
      <w:r w:rsidDel="00000000" w:rsidR="00000000" w:rsidRPr="00000000">
        <w:rPr>
          <w:rtl w:val="0"/>
        </w:rPr>
        <w:t xml:space="preserve">Pour des rapports plus précis, pensez à créer une nouvelle classification pour le type Livrables à associer aux approbations d’ensemble de plans.</w:t>
      </w:r>
    </w:p>
    <w:p w:rsidR="00000000" w:rsidDel="00000000" w:rsidP="00000000" w:rsidRDefault="00000000" w:rsidRPr="00000000" w14:paraId="00000204">
      <w:pPr>
        <w:numPr>
          <w:ilvl w:val="2"/>
          <w:numId w:val="47"/>
        </w:numPr>
        <w:ind w:left="2160" w:hanging="360"/>
        <w:rPr>
          <w:color w:val="0000ff"/>
        </w:rPr>
      </w:pPr>
      <w:hyperlink w:anchor="_heading=h.35nkun2">
        <w:r w:rsidDel="00000000" w:rsidR="00000000" w:rsidRPr="00000000">
          <w:rPr>
            <w:b w:val="1"/>
            <w:color w:val="1155cc"/>
            <w:u w:val="single"/>
            <w:rtl w:val="0"/>
          </w:rPr>
          <w:t xml:space="preserve">Les </w:t>
        </w:r>
      </w:hyperlink>
      <w:hyperlink w:anchor="_heading=h.35nkun2">
        <w:r w:rsidDel="00000000" w:rsidR="00000000" w:rsidRPr="00000000">
          <w:rPr>
            <w:b w:val="1"/>
            <w:color w:val="1155cc"/>
            <w:highlight w:val="yellow"/>
            <w:u w:val="single"/>
            <w:rtl w:val="0"/>
          </w:rPr>
          <w:t xml:space="preserve">[rôles]</w:t>
        </w:r>
      </w:hyperlink>
      <w:hyperlink w:anchor="_heading=h.35nkun2">
        <w:r w:rsidDel="00000000" w:rsidR="00000000" w:rsidRPr="00000000">
          <w:rPr>
            <w:b w:val="1"/>
            <w:color w:val="1155cc"/>
            <w:u w:val="single"/>
            <w:rtl w:val="0"/>
          </w:rPr>
          <w:t xml:space="preserve"> internes doivent configurer le type de livrables dans l'outil Admin de niveau Entreprise.</w:t>
        </w:r>
      </w:hyperlink>
      <w:r w:rsidDel="00000000" w:rsidR="00000000" w:rsidRPr="00000000">
        <w:rPr>
          <w:color w:val="0000ff"/>
          <w:rtl w:val="0"/>
        </w:rPr>
        <w:t xml:space="preserve"> </w:t>
      </w:r>
    </w:p>
    <w:p w:rsidR="00000000" w:rsidDel="00000000" w:rsidP="00000000" w:rsidRDefault="00000000" w:rsidRPr="00000000" w14:paraId="00000205">
      <w:pPr>
        <w:numPr>
          <w:ilvl w:val="2"/>
          <w:numId w:val="47"/>
        </w:numPr>
        <w:ind w:left="2160" w:hanging="360"/>
        <w:rPr/>
      </w:pPr>
      <w:r w:rsidDel="00000000" w:rsidR="00000000" w:rsidRPr="00000000">
        <w:rPr>
          <w:b w:val="1"/>
          <w:highlight w:val="yellow"/>
          <w:rtl w:val="0"/>
        </w:rPr>
        <w:t xml:space="preserve">[Rôles] </w:t>
      </w:r>
      <w:r w:rsidDel="00000000" w:rsidR="00000000" w:rsidRPr="00000000">
        <w:rPr>
          <w:rtl w:val="0"/>
        </w:rPr>
        <w:t xml:space="preserve">pour créer un livrable et l'envoyer au</w:t>
      </w:r>
      <w:r w:rsidDel="00000000" w:rsidR="00000000" w:rsidRPr="00000000">
        <w:rPr>
          <w:b w:val="1"/>
          <w:highlight w:val="yellow"/>
          <w:rtl w:val="0"/>
        </w:rPr>
        <w:t xml:space="preserve"> [rôles] </w:t>
      </w:r>
      <w:r w:rsidDel="00000000" w:rsidR="00000000" w:rsidRPr="00000000">
        <w:rPr>
          <w:rtl w:val="0"/>
        </w:rPr>
        <w:t xml:space="preserve">pour approbation</w:t>
      </w:r>
    </w:p>
    <w:p w:rsidR="00000000" w:rsidDel="00000000" w:rsidP="00000000" w:rsidRDefault="00000000" w:rsidRPr="00000000" w14:paraId="00000206">
      <w:pPr>
        <w:numPr>
          <w:ilvl w:val="2"/>
          <w:numId w:val="47"/>
        </w:numPr>
        <w:ind w:left="2160" w:hanging="360"/>
        <w:rPr/>
      </w:pPr>
      <w:hyperlink w:anchor="_heading=h.lnxbz9">
        <w:r w:rsidDel="00000000" w:rsidR="00000000" w:rsidRPr="00000000">
          <w:rPr>
            <w:b w:val="1"/>
            <w:u w:val="single"/>
            <w:rtl w:val="0"/>
          </w:rPr>
          <w:t xml:space="preserve">Les [rôles]</w:t>
        </w:r>
      </w:hyperlink>
      <w:hyperlink w:anchor="_heading=h.lnxbz9">
        <w:r w:rsidDel="00000000" w:rsidR="00000000" w:rsidRPr="00000000">
          <w:rPr>
            <w:b w:val="1"/>
            <w:highlight w:val="yellow"/>
            <w:u w:val="single"/>
            <w:rtl w:val="0"/>
          </w:rPr>
          <w:t xml:space="preserve">internes </w:t>
        </w:r>
      </w:hyperlink>
      <w:r w:rsidDel="00000000" w:rsidR="00000000" w:rsidRPr="00000000">
        <w:rPr>
          <w:rtl w:val="0"/>
        </w:rPr>
        <w:t xml:space="preserve">détermineront si les Plans par zone seront utilisés. </w:t>
      </w:r>
    </w:p>
    <w:p w:rsidR="00000000" w:rsidDel="00000000" w:rsidP="00000000" w:rsidRDefault="00000000" w:rsidRPr="00000000" w14:paraId="00000207">
      <w:pPr>
        <w:numPr>
          <w:ilvl w:val="0"/>
          <w:numId w:val="47"/>
        </w:numPr>
        <w:ind w:left="720" w:hanging="360"/>
        <w:rPr/>
      </w:pPr>
      <w:r w:rsidDel="00000000" w:rsidR="00000000" w:rsidRPr="00000000">
        <w:rPr>
          <w:b w:val="1"/>
          <w:rtl w:val="0"/>
        </w:rPr>
        <w:t xml:space="preserve">[Bonne pratique]</w:t>
      </w:r>
      <w:r w:rsidDel="00000000" w:rsidR="00000000" w:rsidRPr="00000000">
        <w:rPr>
          <w:rtl w:val="0"/>
        </w:rPr>
        <w:t xml:space="preserve"> Lorsque les approbations de plan impliquent des échanges entre consultants/concepteurs, etc., Procore conseille de saisir les réponses aux différentes questions dans l'outil DDR.</w:t>
      </w:r>
    </w:p>
    <w:p w:rsidR="00000000" w:rsidDel="00000000" w:rsidP="00000000" w:rsidRDefault="00000000" w:rsidRPr="00000000" w14:paraId="00000208">
      <w:pPr>
        <w:rPr>
          <w:color w:val="0000ff"/>
        </w:rPr>
      </w:pPr>
      <w:r w:rsidDel="00000000" w:rsidR="00000000" w:rsidRPr="00000000">
        <w:rPr>
          <w:rtl w:val="0"/>
        </w:rPr>
      </w:r>
    </w:p>
    <w:p w:rsidR="00000000" w:rsidDel="00000000" w:rsidP="00000000" w:rsidRDefault="00000000" w:rsidRPr="00000000" w14:paraId="00000209">
      <w:pPr>
        <w:rPr>
          <w:color w:val="0000ff"/>
        </w:rPr>
      </w:pPr>
      <w:r w:rsidDel="00000000" w:rsidR="00000000" w:rsidRPr="00000000">
        <w:rPr>
          <w:rtl w:val="0"/>
        </w:rPr>
      </w:r>
    </w:p>
    <w:p w:rsidR="00000000" w:rsidDel="00000000" w:rsidP="00000000" w:rsidRDefault="00000000" w:rsidRPr="00000000" w14:paraId="0000020A">
      <w:pPr>
        <w:rPr>
          <w:b w:val="1"/>
        </w:rPr>
      </w:pPr>
      <w:r w:rsidDel="00000000" w:rsidR="00000000" w:rsidRPr="00000000">
        <w:rPr>
          <w:b w:val="1"/>
          <w:rtl w:val="0"/>
        </w:rPr>
        <w:t xml:space="preserve">Autorisations :   </w:t>
      </w:r>
    </w:p>
    <w:p w:rsidR="00000000" w:rsidDel="00000000" w:rsidP="00000000" w:rsidRDefault="00000000" w:rsidRPr="00000000" w14:paraId="0000020B">
      <w:pPr>
        <w:rPr>
          <w:b w:val="1"/>
        </w:rPr>
      </w:pPr>
      <w:r w:rsidDel="00000000" w:rsidR="00000000" w:rsidRPr="00000000">
        <w:rPr>
          <w:rtl w:val="0"/>
        </w:rPr>
      </w:r>
    </w:p>
    <w:p w:rsidR="00000000" w:rsidDel="00000000" w:rsidP="00000000" w:rsidRDefault="00000000" w:rsidRPr="00000000" w14:paraId="0000020C">
      <w:pPr>
        <w:rPr>
          <w:b w:val="1"/>
          <w:highlight w:val="yellow"/>
        </w:rPr>
      </w:pPr>
      <w:r w:rsidDel="00000000" w:rsidR="00000000" w:rsidRPr="00000000">
        <w:rPr>
          <w:rtl w:val="0"/>
        </w:rPr>
        <w:t xml:space="preserve">L'équipe interne dispose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D">
      <w:pPr>
        <w:rPr>
          <w:b w:val="1"/>
          <w:highlight w:val="yellow"/>
        </w:rPr>
      </w:pPr>
      <w:r w:rsidDel="00000000" w:rsidR="00000000" w:rsidRPr="00000000">
        <w:rPr>
          <w:rtl w:val="0"/>
        </w:rPr>
        <w:t xml:space="preserve">Le ou les sous-traitant(s)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E">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p>
    <w:p w:rsidR="00000000" w:rsidDel="00000000" w:rsidP="00000000" w:rsidRDefault="00000000" w:rsidRPr="00000000" w14:paraId="00000210">
      <w:pPr>
        <w:pStyle w:val="Heading2"/>
        <w:rPr>
          <w:color w:val="3d7dca"/>
        </w:rPr>
      </w:pPr>
      <w:bookmarkStart w:colFirst="0" w:colLast="0" w:name="_heading=h.2iq8gzs" w:id="72"/>
      <w:bookmarkEnd w:id="72"/>
      <w:r w:rsidDel="00000000" w:rsidR="00000000" w:rsidRPr="00000000">
        <w:rPr>
          <w:color w:val="3d7dca"/>
          <w:rtl w:val="0"/>
        </w:rPr>
        <w:t xml:space="preserve">Flux de travail de l'entreprise</w:t>
      </w:r>
    </w:p>
    <w:p w:rsidR="00000000" w:rsidDel="00000000" w:rsidP="00000000" w:rsidRDefault="00000000" w:rsidRPr="00000000" w14:paraId="00000211">
      <w:pPr>
        <w:numPr>
          <w:ilvl w:val="0"/>
          <w:numId w:val="4"/>
        </w:numPr>
        <w:ind w:left="720" w:hanging="360"/>
        <w:rPr/>
      </w:pPr>
      <w:r w:rsidDel="00000000" w:rsidR="00000000" w:rsidRPr="00000000">
        <w:rPr>
          <w:rtl w:val="0"/>
        </w:rPr>
        <w:t xml:space="preserve">Une fois les plans approuvés, les </w:t>
      </w:r>
      <w:r w:rsidDel="00000000" w:rsidR="00000000" w:rsidRPr="00000000">
        <w:rPr>
          <w:b w:val="1"/>
          <w:highlight w:val="yellow"/>
          <w:rtl w:val="0"/>
        </w:rPr>
        <w:t xml:space="preserve">[rôles]</w:t>
      </w:r>
      <w:r w:rsidDel="00000000" w:rsidR="00000000" w:rsidRPr="00000000">
        <w:rPr>
          <w:rtl w:val="0"/>
        </w:rPr>
        <w:t xml:space="preserve"> </w:t>
      </w:r>
      <w:r w:rsidDel="00000000" w:rsidR="00000000" w:rsidRPr="00000000">
        <w:rPr>
          <w:u w:val="single"/>
          <w:rtl w:val="0"/>
        </w:rPr>
        <w:t xml:space="preserve">chargeront</w:t>
      </w:r>
      <w:r w:rsidDel="00000000" w:rsidR="00000000" w:rsidRPr="00000000">
        <w:rPr>
          <w:rtl w:val="0"/>
        </w:rPr>
        <w:t xml:space="preserve">  les plans du projet (jeu de construction, addenda, révisions, dessins d'atelier, etc.). </w:t>
      </w:r>
    </w:p>
    <w:p w:rsidR="00000000" w:rsidDel="00000000" w:rsidP="00000000" w:rsidRDefault="00000000" w:rsidRPr="00000000" w14:paraId="00000212">
      <w:pPr>
        <w:numPr>
          <w:ilvl w:val="0"/>
          <w:numId w:val="4"/>
        </w:numPr>
        <w:ind w:left="720" w:hanging="360"/>
        <w:rPr/>
      </w:pPr>
      <w:r w:rsidDel="00000000" w:rsidR="00000000" w:rsidRPr="00000000">
        <w:rPr>
          <w:b w:val="1"/>
          <w:highlight w:val="yellow"/>
          <w:rtl w:val="0"/>
        </w:rPr>
        <w:t xml:space="preserve">Les [rôles]</w:t>
      </w:r>
      <w:r w:rsidDel="00000000" w:rsidR="00000000" w:rsidRPr="00000000">
        <w:rPr>
          <w:rtl w:val="0"/>
        </w:rPr>
        <w:t xml:space="preserve"> </w:t>
      </w:r>
      <w:r w:rsidDel="00000000" w:rsidR="00000000" w:rsidRPr="00000000">
        <w:rPr>
          <w:u w:val="single"/>
          <w:rtl w:val="0"/>
        </w:rPr>
        <w:t xml:space="preserve">vérifieront</w:t>
      </w:r>
      <w:r w:rsidDel="00000000" w:rsidR="00000000" w:rsidRPr="00000000">
        <w:rPr>
          <w:rtl w:val="0"/>
        </w:rPr>
        <w:t xml:space="preserve"> les Plans de projet chargés (jeu de construction, addenda, révisions, dessins d'atelier, etc.). </w:t>
      </w:r>
    </w:p>
    <w:p w:rsidR="00000000" w:rsidDel="00000000" w:rsidP="00000000" w:rsidRDefault="00000000" w:rsidRPr="00000000" w14:paraId="00000213">
      <w:pPr>
        <w:numPr>
          <w:ilvl w:val="0"/>
          <w:numId w:val="4"/>
        </w:numPr>
        <w:ind w:left="720" w:hanging="360"/>
        <w:rPr/>
      </w:pPr>
      <w:r w:rsidDel="00000000" w:rsidR="00000000" w:rsidRPr="00000000">
        <w:rPr>
          <w:b w:val="1"/>
          <w:highlight w:val="yellow"/>
          <w:rtl w:val="0"/>
        </w:rPr>
        <w:t xml:space="preserve">Les [rôles]</w:t>
      </w:r>
      <w:r w:rsidDel="00000000" w:rsidR="00000000" w:rsidRPr="00000000">
        <w:rPr>
          <w:rtl w:val="0"/>
        </w:rPr>
        <w:t xml:space="preserve"> </w:t>
      </w:r>
      <w:r w:rsidDel="00000000" w:rsidR="00000000" w:rsidRPr="00000000">
        <w:rPr>
          <w:u w:val="single"/>
          <w:rtl w:val="0"/>
        </w:rPr>
        <w:t xml:space="preserve">publieront</w:t>
      </w:r>
      <w:r w:rsidDel="00000000" w:rsidR="00000000" w:rsidRPr="00000000">
        <w:rPr>
          <w:rtl w:val="0"/>
        </w:rPr>
        <w:t xml:space="preserve"> les Plans du projet pour que l'équipe sur le terrain et d'autres personnels non-administratifs puissent s'y référer. </w:t>
      </w:r>
    </w:p>
    <w:p w:rsidR="00000000" w:rsidDel="00000000" w:rsidP="00000000" w:rsidRDefault="00000000" w:rsidRPr="00000000" w14:paraId="00000214">
      <w:pPr>
        <w:numPr>
          <w:ilvl w:val="0"/>
          <w:numId w:val="4"/>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référenceront les plans du chantier dans l'application mobile Procore.</w:t>
      </w:r>
    </w:p>
    <w:p w:rsidR="00000000" w:rsidDel="00000000" w:rsidP="00000000" w:rsidRDefault="00000000" w:rsidRPr="00000000" w14:paraId="00000215">
      <w:pPr>
        <w:numPr>
          <w:ilvl w:val="0"/>
          <w:numId w:val="4"/>
        </w:numPr>
        <w:ind w:left="720" w:hanging="360"/>
        <w:rPr/>
      </w:pPr>
      <w:r w:rsidDel="00000000" w:rsidR="00000000" w:rsidRPr="00000000">
        <w:rPr>
          <w:b w:val="1"/>
          <w:highlight w:val="yellow"/>
          <w:rtl w:val="0"/>
        </w:rPr>
        <w:t xml:space="preserve">Les [rôles] </w:t>
      </w:r>
      <w:r w:rsidDel="00000000" w:rsidR="00000000" w:rsidRPr="00000000">
        <w:rPr>
          <w:rtl w:val="0"/>
        </w:rPr>
        <w:t xml:space="preserve">annoteront les plans pour associer les DDR, les photos, les réserves, les livrables, etc.</w:t>
      </w:r>
    </w:p>
    <w:p w:rsidR="00000000" w:rsidDel="00000000" w:rsidP="00000000" w:rsidRDefault="00000000" w:rsidRPr="00000000" w14:paraId="00000216">
      <w:pPr>
        <w:numPr>
          <w:ilvl w:val="0"/>
          <w:numId w:val="4"/>
        </w:numPr>
        <w:ind w:left="720" w:hanging="360"/>
        <w:rPr/>
      </w:pPr>
      <w:r w:rsidDel="00000000" w:rsidR="00000000" w:rsidRPr="00000000">
        <w:rPr>
          <w:rtl w:val="0"/>
        </w:rPr>
        <w:t xml:space="preserve">Ces </w:t>
      </w:r>
      <w:r w:rsidDel="00000000" w:rsidR="00000000" w:rsidRPr="00000000">
        <w:rPr>
          <w:b w:val="1"/>
          <w:highlight w:val="yellow"/>
          <w:rtl w:val="0"/>
        </w:rPr>
        <w:t xml:space="preserve">[rôles] </w:t>
      </w:r>
      <w:r w:rsidDel="00000000" w:rsidR="00000000" w:rsidRPr="00000000">
        <w:rPr>
          <w:rtl w:val="0"/>
        </w:rPr>
        <w:t xml:space="preserve">ajouteront </w:t>
      </w:r>
      <w:r w:rsidDel="00000000" w:rsidR="00000000" w:rsidRPr="00000000">
        <w:rPr>
          <w:b w:val="1"/>
          <w:u w:val="single"/>
          <w:rtl w:val="0"/>
        </w:rPr>
        <w:t xml:space="preserve">TOUS les utilisateurs sur le terrain</w:t>
      </w:r>
      <w:r w:rsidDel="00000000" w:rsidR="00000000" w:rsidRPr="00000000">
        <w:rPr>
          <w:rtl w:val="0"/>
        </w:rPr>
        <w:t xml:space="preserve"> à la liste des abonnés au registre des plans dans les paramètres de configuration de l'outil Plans du projet.</w:t>
      </w:r>
    </w:p>
    <w:p w:rsidR="00000000" w:rsidDel="00000000" w:rsidP="00000000" w:rsidRDefault="00000000" w:rsidRPr="00000000" w14:paraId="00000217">
      <w:pPr>
        <w:numPr>
          <w:ilvl w:val="0"/>
          <w:numId w:val="4"/>
        </w:numPr>
        <w:ind w:left="720" w:hanging="360"/>
        <w:rPr/>
      </w:pPr>
      <w:r w:rsidDel="00000000" w:rsidR="00000000" w:rsidRPr="00000000">
        <w:rPr>
          <w:rtl w:val="0"/>
        </w:rPr>
        <w:t xml:space="preserve">Ces </w:t>
      </w:r>
      <w:r w:rsidDel="00000000" w:rsidR="00000000" w:rsidRPr="00000000">
        <w:rPr>
          <w:b w:val="1"/>
          <w:highlight w:val="yellow"/>
          <w:rtl w:val="0"/>
        </w:rPr>
        <w:t xml:space="preserve">[rôles] </w:t>
      </w:r>
      <w:r w:rsidDel="00000000" w:rsidR="00000000" w:rsidRPr="00000000">
        <w:rPr>
          <w:rtl w:val="0"/>
        </w:rPr>
        <w:t xml:space="preserve">activeront les plans par zone dans les paramètres de configuration de l'outil Plans du projet. Exemples : zones des plans par</w:t>
      </w:r>
      <w:r w:rsidDel="00000000" w:rsidR="00000000" w:rsidRPr="00000000">
        <w:rPr>
          <w:highlight w:val="yellow"/>
          <w:rtl w:val="0"/>
        </w:rPr>
        <w:t xml:space="preserve">sol ou structure.</w:t>
      </w:r>
      <w:r w:rsidDel="00000000" w:rsidR="00000000" w:rsidRPr="00000000">
        <w:rPr>
          <w:rtl w:val="0"/>
        </w:rPr>
      </w:r>
    </w:p>
    <w:p w:rsidR="00000000" w:rsidDel="00000000" w:rsidP="00000000" w:rsidRDefault="00000000" w:rsidRPr="00000000" w14:paraId="00000218">
      <w:pPr>
        <w:rPr>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9">
      <w:pPr>
        <w:pStyle w:val="Heading1"/>
        <w:rPr>
          <w:color w:val="3d7dca"/>
        </w:rPr>
      </w:pPr>
      <w:bookmarkStart w:colFirst="0" w:colLast="0" w:name="_heading=h.xvir7l" w:id="73"/>
      <w:bookmarkEnd w:id="73"/>
      <w:r w:rsidDel="00000000" w:rsidR="00000000" w:rsidRPr="00000000">
        <w:br w:type="page"/>
      </w:r>
      <w:r w:rsidDel="00000000" w:rsidR="00000000" w:rsidRPr="00000000">
        <w:rPr>
          <w:rtl w:val="0"/>
        </w:rPr>
      </w:r>
    </w:p>
    <w:p w:rsidR="00000000" w:rsidDel="00000000" w:rsidP="00000000" w:rsidRDefault="00000000" w:rsidRPr="00000000" w14:paraId="0000021A">
      <w:pPr>
        <w:pStyle w:val="Heading1"/>
        <w:rPr>
          <w:color w:val="3d7dca"/>
        </w:rPr>
      </w:pPr>
      <w:bookmarkStart w:colFirst="0" w:colLast="0" w:name="_heading=h.3hv69ve" w:id="74"/>
      <w:bookmarkEnd w:id="74"/>
      <w:r w:rsidDel="00000000" w:rsidR="00000000" w:rsidRPr="00000000">
        <w:rPr>
          <w:color w:val="3d7dca"/>
          <w:rtl w:val="0"/>
        </w:rPr>
        <w:t xml:space="preserve">Cahier des charges du projet</w:t>
      </w:r>
    </w:p>
    <w:p w:rsidR="00000000" w:rsidDel="00000000" w:rsidP="00000000" w:rsidRDefault="00000000" w:rsidRPr="00000000" w14:paraId="0000021B">
      <w:pPr>
        <w:rPr/>
      </w:pPr>
      <w:r w:rsidDel="00000000" w:rsidR="00000000" w:rsidRPr="00000000">
        <w:rPr>
          <w:rtl w:val="0"/>
        </w:rPr>
        <w:t xml:space="preserve">Le cahier des charges aide à garantir que le cahier des charges du projet les plus récentes sont communiquées aux parties appropriées, ce qui augmente la précision des éléments installés et réduit les risques.     </w:t>
      </w:r>
    </w:p>
    <w:p w:rsidR="00000000" w:rsidDel="00000000" w:rsidP="00000000" w:rsidRDefault="00000000" w:rsidRPr="00000000" w14:paraId="0000021C">
      <w:pPr>
        <w:rPr/>
      </w:pPr>
      <w:r w:rsidDel="00000000" w:rsidR="00000000" w:rsidRPr="00000000">
        <w:rPr>
          <w:rtl w:val="0"/>
        </w:rPr>
        <w:t xml:space="preserve">Le cahier des charges autorise les accès via mobile et la création automatisée d'un registre des livrables. </w:t>
      </w:r>
    </w:p>
    <w:p w:rsidR="00000000" w:rsidDel="00000000" w:rsidP="00000000" w:rsidRDefault="00000000" w:rsidRPr="00000000" w14:paraId="0000021D">
      <w:pPr>
        <w:pStyle w:val="Heading2"/>
        <w:rPr>
          <w:color w:val="3d7dca"/>
        </w:rPr>
      </w:pPr>
      <w:bookmarkStart w:colFirst="0" w:colLast="0" w:name="_heading=h.1x0gk37" w:id="75"/>
      <w:bookmarkEnd w:id="75"/>
      <w:r w:rsidDel="00000000" w:rsidR="00000000" w:rsidRPr="00000000">
        <w:rPr>
          <w:color w:val="3d7dca"/>
          <w:rtl w:val="0"/>
        </w:rPr>
        <w:t xml:space="preserve">Emplacement de l'outil dans Procore</w:t>
      </w:r>
    </w:p>
    <w:p w:rsidR="00000000" w:rsidDel="00000000" w:rsidP="00000000" w:rsidRDefault="00000000" w:rsidRPr="00000000" w14:paraId="0000021E">
      <w:pPr>
        <w:rPr/>
      </w:pPr>
      <w:r w:rsidDel="00000000" w:rsidR="00000000" w:rsidRPr="00000000">
        <w:rPr>
          <w:rtl w:val="0"/>
        </w:rPr>
        <w:t xml:space="preserve">Outil de gestion de projet de niveau Projet - </w:t>
      </w:r>
      <w:r w:rsidDel="00000000" w:rsidR="00000000" w:rsidRPr="00000000">
        <w:rPr>
          <w:b w:val="1"/>
          <w:rtl w:val="0"/>
        </w:rPr>
        <w:t xml:space="preserve">Cahier des charges</w:t>
      </w:r>
      <w:r w:rsidDel="00000000" w:rsidR="00000000" w:rsidRPr="00000000">
        <w:rPr>
          <w:rtl w:val="0"/>
        </w:rPr>
        <w:t xml:space="preserve"> (</w:t>
      </w:r>
      <w:hyperlink r:id="rId30">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21F">
      <w:pPr>
        <w:pStyle w:val="Heading2"/>
        <w:rPr>
          <w:color w:val="3d7dca"/>
        </w:rPr>
      </w:pPr>
      <w:bookmarkStart w:colFirst="0" w:colLast="0" w:name="_heading=h.4h042r0" w:id="76"/>
      <w:bookmarkEnd w:id="76"/>
      <w:r w:rsidDel="00000000" w:rsidR="00000000" w:rsidRPr="00000000">
        <w:rPr>
          <w:color w:val="3d7dca"/>
          <w:rtl w:val="0"/>
        </w:rPr>
        <w:t xml:space="preserve">Priorité de l'outil</w:t>
      </w:r>
    </w:p>
    <w:p w:rsidR="00000000" w:rsidDel="00000000" w:rsidP="00000000" w:rsidRDefault="00000000" w:rsidRPr="00000000" w14:paraId="00000220">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221">
      <w:pPr>
        <w:pStyle w:val="Heading2"/>
        <w:rPr>
          <w:color w:val="3d7dca"/>
        </w:rPr>
      </w:pPr>
      <w:bookmarkStart w:colFirst="0" w:colLast="0" w:name="_heading=h.2w5ecyt" w:id="77"/>
      <w:bookmarkEnd w:id="77"/>
      <w:r w:rsidDel="00000000" w:rsidR="00000000" w:rsidRPr="00000000">
        <w:rPr>
          <w:color w:val="3d7dca"/>
          <w:rtl w:val="0"/>
        </w:rPr>
        <w:t xml:space="preserve">Éléments à considérer</w:t>
      </w:r>
    </w:p>
    <w:p w:rsidR="00000000" w:rsidDel="00000000" w:rsidP="00000000" w:rsidRDefault="00000000" w:rsidRPr="00000000" w14:paraId="00000222">
      <w:pPr>
        <w:rPr/>
      </w:pPr>
      <w:r w:rsidDel="00000000" w:rsidR="00000000" w:rsidRPr="00000000">
        <w:rPr>
          <w:b w:val="1"/>
          <w:rtl w:val="0"/>
        </w:rPr>
        <w:t xml:space="preserve">[Bonne pratique] </w:t>
      </w:r>
      <w:r w:rsidDel="00000000" w:rsidR="00000000" w:rsidRPr="00000000">
        <w:rPr>
          <w:rtl w:val="0"/>
        </w:rPr>
        <w:t xml:space="preserve">Accordez aux sous-traitants des droits standard sur le cahier des charges pour qu'ils puissent :</w:t>
      </w:r>
    </w:p>
    <w:p w:rsidR="00000000" w:rsidDel="00000000" w:rsidP="00000000" w:rsidRDefault="00000000" w:rsidRPr="00000000" w14:paraId="00000223">
      <w:pPr>
        <w:numPr>
          <w:ilvl w:val="0"/>
          <w:numId w:val="38"/>
        </w:numPr>
        <w:ind w:left="720" w:hanging="360"/>
        <w:rPr/>
      </w:pPr>
      <w:r w:rsidDel="00000000" w:rsidR="00000000" w:rsidRPr="00000000">
        <w:rPr>
          <w:rtl w:val="0"/>
        </w:rPr>
        <w:t xml:space="preserve">Créer un registre des livrables à partir du cahier des charges à l'aide du Générateur des livrables.</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b w:val="1"/>
        </w:rPr>
      </w:pPr>
      <w:r w:rsidDel="00000000" w:rsidR="00000000" w:rsidRPr="00000000">
        <w:rPr>
          <w:b w:val="1"/>
          <w:rtl w:val="0"/>
        </w:rPr>
        <w:t xml:space="preserve">Autorisations :   </w:t>
      </w:r>
    </w:p>
    <w:p w:rsidR="00000000" w:rsidDel="00000000" w:rsidP="00000000" w:rsidRDefault="00000000" w:rsidRPr="00000000" w14:paraId="00000226">
      <w:pPr>
        <w:rPr>
          <w:b w:val="1"/>
        </w:rPr>
      </w:pPr>
      <w:r w:rsidDel="00000000" w:rsidR="00000000" w:rsidRPr="00000000">
        <w:rPr>
          <w:rtl w:val="0"/>
        </w:rPr>
      </w:r>
    </w:p>
    <w:p w:rsidR="00000000" w:rsidDel="00000000" w:rsidP="00000000" w:rsidRDefault="00000000" w:rsidRPr="00000000" w14:paraId="00000227">
      <w:pPr>
        <w:rPr>
          <w:b w:val="1"/>
          <w:highlight w:val="yellow"/>
        </w:rPr>
      </w:pPr>
      <w:r w:rsidDel="00000000" w:rsidR="00000000" w:rsidRPr="00000000">
        <w:rPr>
          <w:rtl w:val="0"/>
        </w:rPr>
        <w:t xml:space="preserve">L'équipe interne dispose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28">
      <w:pPr>
        <w:rPr>
          <w:b w:val="1"/>
          <w:highlight w:val="yellow"/>
        </w:rPr>
      </w:pPr>
      <w:r w:rsidDel="00000000" w:rsidR="00000000" w:rsidRPr="00000000">
        <w:rPr>
          <w:rtl w:val="0"/>
        </w:rPr>
        <w:t xml:space="preserve">Le ou les sous-traitant(s)disposent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29">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p>
    <w:p w:rsidR="00000000" w:rsidDel="00000000" w:rsidP="00000000" w:rsidRDefault="00000000" w:rsidRPr="00000000" w14:paraId="0000022B">
      <w:pPr>
        <w:pStyle w:val="Heading2"/>
        <w:rPr>
          <w:color w:val="3d7dca"/>
        </w:rPr>
      </w:pPr>
      <w:bookmarkStart w:colFirst="0" w:colLast="0" w:name="_heading=h.1baon6m" w:id="78"/>
      <w:bookmarkEnd w:id="78"/>
      <w:r w:rsidDel="00000000" w:rsidR="00000000" w:rsidRPr="00000000">
        <w:rPr>
          <w:color w:val="3d7dca"/>
          <w:rtl w:val="0"/>
        </w:rPr>
        <w:t xml:space="preserve">Flux de travail de l'entreprise</w:t>
      </w:r>
    </w:p>
    <w:p w:rsidR="00000000" w:rsidDel="00000000" w:rsidP="00000000" w:rsidRDefault="00000000" w:rsidRPr="00000000" w14:paraId="0000022C">
      <w:pPr>
        <w:numPr>
          <w:ilvl w:val="0"/>
          <w:numId w:val="6"/>
        </w:numPr>
        <w:ind w:left="720" w:hanging="360"/>
        <w:rPr/>
      </w:pPr>
      <w:r w:rsidDel="00000000" w:rsidR="00000000" w:rsidRPr="00000000">
        <w:rPr>
          <w:b w:val="1"/>
          <w:highlight w:val="yellow"/>
          <w:rtl w:val="0"/>
        </w:rPr>
        <w:t xml:space="preserve">Les [rôles]</w:t>
      </w:r>
      <w:r w:rsidDel="00000000" w:rsidR="00000000" w:rsidRPr="00000000">
        <w:rPr>
          <w:rtl w:val="0"/>
        </w:rPr>
        <w:t xml:space="preserve"> chargeront le cahier des charges du projet (lot des documents du projet et révisions/addenda).</w:t>
      </w:r>
    </w:p>
    <w:p w:rsidR="00000000" w:rsidDel="00000000" w:rsidP="00000000" w:rsidRDefault="00000000" w:rsidRPr="00000000" w14:paraId="0000022D">
      <w:pPr>
        <w:numPr>
          <w:ilvl w:val="0"/>
          <w:numId w:val="6"/>
        </w:numPr>
        <w:ind w:left="720" w:hanging="360"/>
        <w:rPr/>
      </w:pPr>
      <w:r w:rsidDel="00000000" w:rsidR="00000000" w:rsidRPr="00000000">
        <w:rPr>
          <w:b w:val="1"/>
          <w:highlight w:val="yellow"/>
          <w:rtl w:val="0"/>
        </w:rPr>
        <w:t xml:space="preserve">Les [rôles]</w:t>
      </w:r>
      <w:r w:rsidDel="00000000" w:rsidR="00000000" w:rsidRPr="00000000">
        <w:rPr>
          <w:rtl w:val="0"/>
        </w:rPr>
        <w:t xml:space="preserve"> examineront et publieront le cahier des charges du projet chargé (lot du projet et révisions/addenda).</w:t>
      </w:r>
    </w:p>
    <w:p w:rsidR="00000000" w:rsidDel="00000000" w:rsidP="00000000" w:rsidRDefault="00000000" w:rsidRPr="00000000" w14:paraId="0000022E">
      <w:pPr>
        <w:numPr>
          <w:ilvl w:val="0"/>
          <w:numId w:val="6"/>
        </w:numPr>
        <w:ind w:left="720" w:hanging="360"/>
        <w:rPr/>
      </w:pPr>
      <w:r w:rsidDel="00000000" w:rsidR="00000000" w:rsidRPr="00000000">
        <w:rPr>
          <w:b w:val="1"/>
          <w:highlight w:val="yellow"/>
          <w:rtl w:val="0"/>
        </w:rPr>
        <w:t xml:space="preserve">Les [rôles]</w:t>
      </w:r>
      <w:r w:rsidDel="00000000" w:rsidR="00000000" w:rsidRPr="00000000">
        <w:rPr>
          <w:rtl w:val="0"/>
        </w:rPr>
        <w:t xml:space="preserve"> référenceront le cahier des charges du chantier dans l'appli mobile Procore.</w:t>
      </w:r>
    </w:p>
    <w:p w:rsidR="00000000" w:rsidDel="00000000" w:rsidP="00000000" w:rsidRDefault="00000000" w:rsidRPr="00000000" w14:paraId="0000022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0">
      <w:pPr>
        <w:pStyle w:val="Heading1"/>
        <w:rPr>
          <w:color w:val="3d7dca"/>
        </w:rPr>
      </w:pPr>
      <w:bookmarkStart w:colFirst="0" w:colLast="0" w:name="_heading=h.3vac5uf" w:id="79"/>
      <w:bookmarkEnd w:id="79"/>
      <w:r w:rsidDel="00000000" w:rsidR="00000000" w:rsidRPr="00000000">
        <w:br w:type="page"/>
      </w:r>
      <w:r w:rsidDel="00000000" w:rsidR="00000000" w:rsidRPr="00000000">
        <w:rPr>
          <w:rtl w:val="0"/>
        </w:rPr>
      </w:r>
    </w:p>
    <w:p w:rsidR="00000000" w:rsidDel="00000000" w:rsidP="00000000" w:rsidRDefault="00000000" w:rsidRPr="00000000" w14:paraId="00000231">
      <w:pPr>
        <w:pStyle w:val="Heading1"/>
        <w:rPr/>
      </w:pPr>
      <w:bookmarkStart w:colFirst="0" w:colLast="0" w:name="_heading=h.2afmg28" w:id="80"/>
      <w:bookmarkEnd w:id="80"/>
      <w:r w:rsidDel="00000000" w:rsidR="00000000" w:rsidRPr="00000000">
        <w:rPr>
          <w:color w:val="3d7dca"/>
          <w:rtl w:val="0"/>
        </w:rPr>
        <w:t xml:space="preserve">Demande de renseignements (DDR) sur le projet</w:t>
      </w:r>
      <w:r w:rsidDel="00000000" w:rsidR="00000000" w:rsidRPr="00000000">
        <w:rPr>
          <w:rtl w:val="0"/>
        </w:rPr>
      </w:r>
    </w:p>
    <w:p w:rsidR="00000000" w:rsidDel="00000000" w:rsidP="00000000" w:rsidRDefault="00000000" w:rsidRPr="00000000" w14:paraId="00000232">
      <w:pPr>
        <w:rPr>
          <w:highlight w:val="yellow"/>
        </w:rPr>
      </w:pPr>
      <w:r w:rsidDel="00000000" w:rsidR="00000000" w:rsidRPr="00000000">
        <w:rPr>
          <w:rtl w:val="0"/>
        </w:rPr>
        <w:t xml:space="preserve">Laissez les utilisateurs gérer les correspondances en temps réel entre le maître d’ouvrage/sous-traitant/consultant en documentant les questions et les réponses officielles. Supervisez la procédure DDR dans son intégralité pour réduire les risques coûteux et gérer la responsabilité des utilisateurs.  </w:t>
      </w:r>
      <w:r w:rsidDel="00000000" w:rsidR="00000000" w:rsidRPr="00000000">
        <w:rPr>
          <w:rtl w:val="0"/>
        </w:rPr>
      </w:r>
    </w:p>
    <w:p w:rsidR="00000000" w:rsidDel="00000000" w:rsidP="00000000" w:rsidRDefault="00000000" w:rsidRPr="00000000" w14:paraId="00000233">
      <w:pPr>
        <w:pStyle w:val="Heading2"/>
        <w:rPr>
          <w:color w:val="3d7dca"/>
        </w:rPr>
      </w:pPr>
      <w:bookmarkStart w:colFirst="0" w:colLast="0" w:name="_heading=h.pkwqa1" w:id="81"/>
      <w:bookmarkEnd w:id="81"/>
      <w:r w:rsidDel="00000000" w:rsidR="00000000" w:rsidRPr="00000000">
        <w:rPr>
          <w:color w:val="3d7dca"/>
          <w:rtl w:val="0"/>
        </w:rPr>
        <w:t xml:space="preserve">Emplacement de l'outil dans Procore</w:t>
      </w:r>
    </w:p>
    <w:p w:rsidR="00000000" w:rsidDel="00000000" w:rsidP="00000000" w:rsidRDefault="00000000" w:rsidRPr="00000000" w14:paraId="00000234">
      <w:pPr>
        <w:rPr/>
      </w:pPr>
      <w:r w:rsidDel="00000000" w:rsidR="00000000" w:rsidRPr="00000000">
        <w:rPr>
          <w:rtl w:val="0"/>
        </w:rPr>
        <w:t xml:space="preserve">Outil de gestion de projet de niveau Projet - </w:t>
      </w:r>
      <w:r w:rsidDel="00000000" w:rsidR="00000000" w:rsidRPr="00000000">
        <w:rPr>
          <w:b w:val="1"/>
          <w:rtl w:val="0"/>
        </w:rPr>
        <w:t xml:space="preserve">DDR</w:t>
      </w:r>
      <w:r w:rsidDel="00000000" w:rsidR="00000000" w:rsidRPr="00000000">
        <w:rPr>
          <w:rtl w:val="0"/>
        </w:rPr>
        <w:t xml:space="preserve"> (</w:t>
      </w:r>
      <w:hyperlink r:id="rId31">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235">
      <w:pPr>
        <w:pStyle w:val="Heading2"/>
        <w:rPr>
          <w:color w:val="3d7dca"/>
        </w:rPr>
      </w:pPr>
      <w:bookmarkStart w:colFirst="0" w:colLast="0" w:name="_heading=h.39kk8xu" w:id="82"/>
      <w:bookmarkEnd w:id="82"/>
      <w:r w:rsidDel="00000000" w:rsidR="00000000" w:rsidRPr="00000000">
        <w:rPr>
          <w:color w:val="3d7dca"/>
          <w:rtl w:val="0"/>
        </w:rPr>
        <w:t xml:space="preserve">Priorité de l'outil</w:t>
      </w:r>
    </w:p>
    <w:p w:rsidR="00000000" w:rsidDel="00000000" w:rsidP="00000000" w:rsidRDefault="00000000" w:rsidRPr="00000000" w14:paraId="00000236">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237">
      <w:pPr>
        <w:pStyle w:val="Heading2"/>
        <w:rPr>
          <w:color w:val="3d7dca"/>
        </w:rPr>
      </w:pPr>
      <w:bookmarkStart w:colFirst="0" w:colLast="0" w:name="_heading=h.1opuj5n" w:id="83"/>
      <w:bookmarkEnd w:id="83"/>
      <w:r w:rsidDel="00000000" w:rsidR="00000000" w:rsidRPr="00000000">
        <w:rPr>
          <w:color w:val="3d7dca"/>
          <w:rtl w:val="0"/>
        </w:rPr>
        <w:t xml:space="preserve">Élément à considérer</w:t>
      </w:r>
    </w:p>
    <w:p w:rsidR="00000000" w:rsidDel="00000000" w:rsidP="00000000" w:rsidRDefault="00000000" w:rsidRPr="00000000" w14:paraId="00000238">
      <w:pPr>
        <w:rPr/>
      </w:pPr>
      <w:r w:rsidDel="00000000" w:rsidR="00000000" w:rsidRPr="00000000">
        <w:rPr>
          <w:rtl w:val="0"/>
        </w:rPr>
        <w:t xml:space="preserve">Déterminez si le rôle de Gestionnaire de DDR est nécessaire pour un projet donné. Les gestionnaires de DDR sont les gardiens par défaut des questions entre sous-traitants et consultants/concepteurs. Si certaines questions requièrent un examen interne, servez-vous du paramètre par défaut du gestionnaire de DDR. Si les questions ne nécessitent pas d'examen interne, n'utilisez pas le paramètre par défaut du gestionnaire de DDR.</w:t>
      </w:r>
    </w:p>
    <w:p w:rsidR="00000000" w:rsidDel="00000000" w:rsidP="00000000" w:rsidRDefault="00000000" w:rsidRPr="00000000" w14:paraId="00000239">
      <w:pPr>
        <w:rPr>
          <w:color w:val="0000ff"/>
        </w:rPr>
      </w:pPr>
      <w:r w:rsidDel="00000000" w:rsidR="00000000" w:rsidRPr="00000000">
        <w:rPr>
          <w:rtl w:val="0"/>
        </w:rPr>
      </w:r>
    </w:p>
    <w:p w:rsidR="00000000" w:rsidDel="00000000" w:rsidP="00000000" w:rsidRDefault="00000000" w:rsidRPr="00000000" w14:paraId="0000023A">
      <w:pPr>
        <w:rPr>
          <w:b w:val="1"/>
        </w:rPr>
      </w:pPr>
      <w:r w:rsidDel="00000000" w:rsidR="00000000" w:rsidRPr="00000000">
        <w:rPr>
          <w:b w:val="1"/>
          <w:rtl w:val="0"/>
        </w:rPr>
        <w:t xml:space="preserve">Autorisations :   </w:t>
      </w:r>
    </w:p>
    <w:p w:rsidR="00000000" w:rsidDel="00000000" w:rsidP="00000000" w:rsidRDefault="00000000" w:rsidRPr="00000000" w14:paraId="0000023B">
      <w:pPr>
        <w:rPr>
          <w:b w:val="1"/>
        </w:rPr>
      </w:pPr>
      <w:r w:rsidDel="00000000" w:rsidR="00000000" w:rsidRPr="00000000">
        <w:rPr>
          <w:rtl w:val="0"/>
        </w:rPr>
      </w:r>
    </w:p>
    <w:p w:rsidR="00000000" w:rsidDel="00000000" w:rsidP="00000000" w:rsidRDefault="00000000" w:rsidRPr="00000000" w14:paraId="0000023C">
      <w:pPr>
        <w:rPr>
          <w:b w:val="1"/>
          <w:highlight w:val="yellow"/>
        </w:rPr>
      </w:pPr>
      <w:r w:rsidDel="00000000" w:rsidR="00000000" w:rsidRPr="00000000">
        <w:rPr>
          <w:rtl w:val="0"/>
        </w:rPr>
        <w:t xml:space="preserve">L'équipe interne dispose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3D">
      <w:pPr>
        <w:rPr>
          <w:b w:val="1"/>
          <w:highlight w:val="yellow"/>
        </w:rPr>
      </w:pPr>
      <w:r w:rsidDel="00000000" w:rsidR="00000000" w:rsidRPr="00000000">
        <w:rPr>
          <w:rtl w:val="0"/>
        </w:rPr>
        <w:t xml:space="preserve">Le ou les sous-traitant(s)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3E">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p>
    <w:p w:rsidR="00000000" w:rsidDel="00000000" w:rsidP="00000000" w:rsidRDefault="00000000" w:rsidRPr="00000000" w14:paraId="00000240">
      <w:pPr>
        <w:pStyle w:val="Heading2"/>
        <w:rPr>
          <w:color w:val="3d7dca"/>
        </w:rPr>
      </w:pPr>
      <w:bookmarkStart w:colFirst="0" w:colLast="0" w:name="_heading=h.48pi1tg" w:id="84"/>
      <w:bookmarkEnd w:id="84"/>
      <w:r w:rsidDel="00000000" w:rsidR="00000000" w:rsidRPr="00000000">
        <w:rPr>
          <w:color w:val="3d7dca"/>
          <w:rtl w:val="0"/>
        </w:rPr>
        <w:t xml:space="preserve">Flux de travail de l'entreprise</w:t>
      </w:r>
    </w:p>
    <w:p w:rsidR="00000000" w:rsidDel="00000000" w:rsidP="00000000" w:rsidRDefault="00000000" w:rsidRPr="00000000" w14:paraId="00000241">
      <w:pPr>
        <w:numPr>
          <w:ilvl w:val="0"/>
          <w:numId w:val="48"/>
        </w:numPr>
        <w:ind w:left="720" w:hanging="360"/>
        <w:rPr>
          <w:color w:val="0000ff"/>
        </w:rPr>
      </w:pPr>
      <w:hyperlink w:anchor="_heading=h.35nkun2">
        <w:r w:rsidDel="00000000" w:rsidR="00000000" w:rsidRPr="00000000">
          <w:rPr>
            <w:color w:val="1155cc"/>
            <w:u w:val="single"/>
            <w:rtl w:val="0"/>
          </w:rPr>
          <w:t xml:space="preserve">[Rôles] internes chargés de gérer les champs paramétrables des DDR.</w:t>
        </w:r>
      </w:hyperlink>
      <w:r w:rsidDel="00000000" w:rsidR="00000000" w:rsidRPr="00000000">
        <w:rPr>
          <w:color w:val="0000ff"/>
          <w:rtl w:val="0"/>
        </w:rPr>
        <w:t xml:space="preserve"> </w:t>
      </w:r>
    </w:p>
    <w:p w:rsidR="00000000" w:rsidDel="00000000" w:rsidP="00000000" w:rsidRDefault="00000000" w:rsidRPr="00000000" w14:paraId="00000242">
      <w:pPr>
        <w:numPr>
          <w:ilvl w:val="0"/>
          <w:numId w:val="48"/>
        </w:numPr>
        <w:ind w:left="720" w:hanging="360"/>
        <w:rPr/>
      </w:pPr>
      <w:r w:rsidDel="00000000" w:rsidR="00000000" w:rsidRPr="00000000">
        <w:rPr>
          <w:b w:val="1"/>
          <w:highlight w:val="yellow"/>
          <w:rtl w:val="0"/>
        </w:rPr>
        <w:t xml:space="preserve">Les [rôles] </w:t>
      </w:r>
      <w:r w:rsidDel="00000000" w:rsidR="00000000" w:rsidRPr="00000000">
        <w:rPr>
          <w:rtl w:val="0"/>
        </w:rPr>
        <w:t xml:space="preserve">déclencheront les DDR du projet.</w:t>
      </w:r>
    </w:p>
    <w:p w:rsidR="00000000" w:rsidDel="00000000" w:rsidP="00000000" w:rsidRDefault="00000000" w:rsidRPr="00000000" w14:paraId="00000243">
      <w:pPr>
        <w:numPr>
          <w:ilvl w:val="0"/>
          <w:numId w:val="48"/>
        </w:numPr>
        <w:ind w:left="720" w:hanging="360"/>
        <w:rPr/>
      </w:pPr>
      <w:r w:rsidDel="00000000" w:rsidR="00000000" w:rsidRPr="00000000">
        <w:rPr>
          <w:b w:val="1"/>
          <w:highlight w:val="yellow"/>
          <w:rtl w:val="0"/>
        </w:rPr>
        <w:t xml:space="preserve">Les [rôles] </w:t>
      </w:r>
      <w:r w:rsidDel="00000000" w:rsidR="00000000" w:rsidRPr="00000000">
        <w:rPr>
          <w:rtl w:val="0"/>
        </w:rPr>
        <w:t xml:space="preserve">se verront attribuer une demande de renseignements sur le projet pour une réponse.</w:t>
      </w:r>
    </w:p>
    <w:p w:rsidR="00000000" w:rsidDel="00000000" w:rsidP="00000000" w:rsidRDefault="00000000" w:rsidRPr="00000000" w14:paraId="00000244">
      <w:pPr>
        <w:numPr>
          <w:ilvl w:val="0"/>
          <w:numId w:val="48"/>
        </w:numPr>
        <w:ind w:left="720" w:hanging="360"/>
        <w:rPr/>
      </w:pPr>
      <w:r w:rsidDel="00000000" w:rsidR="00000000" w:rsidRPr="00000000">
        <w:rPr>
          <w:b w:val="1"/>
          <w:highlight w:val="yellow"/>
          <w:rtl w:val="0"/>
        </w:rPr>
        <w:t xml:space="preserve">Les [rôles] </w:t>
      </w:r>
      <w:r w:rsidDel="00000000" w:rsidR="00000000" w:rsidRPr="00000000">
        <w:rPr>
          <w:rtl w:val="0"/>
        </w:rPr>
        <w:t xml:space="preserve">seront chargés de gérer et de clôturer les DDR du projet une fois qu'une réponse est soumise.</w:t>
      </w:r>
    </w:p>
    <w:p w:rsidR="00000000" w:rsidDel="00000000" w:rsidP="00000000" w:rsidRDefault="00000000" w:rsidRPr="00000000" w14:paraId="00000245">
      <w:pPr>
        <w:numPr>
          <w:ilvl w:val="0"/>
          <w:numId w:val="48"/>
        </w:numPr>
        <w:ind w:left="720" w:hanging="360"/>
        <w:rPr/>
      </w:pPr>
      <w:r w:rsidDel="00000000" w:rsidR="00000000" w:rsidRPr="00000000">
        <w:rPr>
          <w:b w:val="1"/>
          <w:highlight w:val="yellow"/>
          <w:rtl w:val="0"/>
        </w:rPr>
        <w:t xml:space="preserve">Les [rôles]</w:t>
      </w:r>
      <w:r w:rsidDel="00000000" w:rsidR="00000000" w:rsidRPr="00000000">
        <w:rPr>
          <w:rtl w:val="0"/>
        </w:rPr>
        <w:t xml:space="preserve"> ajouteront les </w:t>
      </w:r>
      <w:r w:rsidDel="00000000" w:rsidR="00000000" w:rsidRPr="00000000">
        <w:rPr>
          <w:b w:val="1"/>
          <w:highlight w:val="yellow"/>
          <w:rtl w:val="0"/>
        </w:rPr>
        <w:t xml:space="preserve">[rôles]</w:t>
      </w:r>
      <w:r w:rsidDel="00000000" w:rsidR="00000000" w:rsidRPr="00000000">
        <w:rPr>
          <w:rtl w:val="0"/>
        </w:rPr>
        <w:t xml:space="preserve"> devant être tenus au courant à la distribution par défaut dans l'outil DDR du projet.</w:t>
      </w:r>
    </w:p>
    <w:p w:rsidR="00000000" w:rsidDel="00000000" w:rsidP="00000000" w:rsidRDefault="00000000" w:rsidRPr="00000000" w14:paraId="0000024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pStyle w:val="Heading1"/>
        <w:rPr>
          <w:color w:val="3d7dca"/>
        </w:rPr>
      </w:pPr>
      <w:bookmarkStart w:colFirst="0" w:colLast="0" w:name="_heading=h.2nusc19" w:id="85"/>
      <w:bookmarkEnd w:id="85"/>
      <w:r w:rsidDel="00000000" w:rsidR="00000000" w:rsidRPr="00000000">
        <w:rPr>
          <w:color w:val="3d7dca"/>
          <w:rtl w:val="0"/>
        </w:rPr>
        <w:t xml:space="preserve">Livrables</w:t>
      </w:r>
      <w:r w:rsidDel="00000000" w:rsidR="00000000" w:rsidRPr="00000000">
        <w:rPr>
          <w:color w:val="3d7dca"/>
          <w:rtl w:val="0"/>
        </w:rPr>
        <w:t xml:space="preserve"> du projet</w:t>
      </w:r>
    </w:p>
    <w:p w:rsidR="00000000" w:rsidDel="00000000" w:rsidP="00000000" w:rsidRDefault="00000000" w:rsidRPr="00000000" w14:paraId="00000249">
      <w:pPr>
        <w:rPr>
          <w:highlight w:val="yellow"/>
        </w:rPr>
      </w:pPr>
      <w:r w:rsidDel="00000000" w:rsidR="00000000" w:rsidRPr="00000000">
        <w:rPr>
          <w:rtl w:val="0"/>
        </w:rPr>
        <w:t xml:space="preserve">Gérez et suivez les approbations de tous les livrables requis du projet, des éléments personnalisés et des délais de livraison des produits. Les flux de travail automatisés permettent aux sous-traiatants/consultants/fournisseurs/vendeurs de collaborer en temps réel sur une unique plateforme. Les utilisateurs peuvent exploiter l'outil Générateur de livrables pour créer le registre complet des livrables à partir du cahier des charges du projet.    </w:t>
      </w:r>
      <w:r w:rsidDel="00000000" w:rsidR="00000000" w:rsidRPr="00000000">
        <w:rPr>
          <w:rtl w:val="0"/>
        </w:rPr>
      </w:r>
    </w:p>
    <w:p w:rsidR="00000000" w:rsidDel="00000000" w:rsidP="00000000" w:rsidRDefault="00000000" w:rsidRPr="00000000" w14:paraId="0000024A">
      <w:pPr>
        <w:pStyle w:val="Heading2"/>
        <w:rPr>
          <w:color w:val="3d7dca"/>
        </w:rPr>
      </w:pPr>
      <w:bookmarkStart w:colFirst="0" w:colLast="0" w:name="_heading=h.1302m92" w:id="86"/>
      <w:bookmarkEnd w:id="86"/>
      <w:r w:rsidDel="00000000" w:rsidR="00000000" w:rsidRPr="00000000">
        <w:rPr>
          <w:color w:val="3d7dca"/>
          <w:rtl w:val="0"/>
        </w:rPr>
        <w:t xml:space="preserve">Emplacement de l'outil dans Procore</w:t>
      </w:r>
    </w:p>
    <w:p w:rsidR="00000000" w:rsidDel="00000000" w:rsidP="00000000" w:rsidRDefault="00000000" w:rsidRPr="00000000" w14:paraId="0000024B">
      <w:pPr>
        <w:rPr/>
      </w:pPr>
      <w:r w:rsidDel="00000000" w:rsidR="00000000" w:rsidRPr="00000000">
        <w:rPr>
          <w:rtl w:val="0"/>
        </w:rPr>
        <w:t xml:space="preserve">Outil de gestion de projet de niveau Projet - </w:t>
      </w:r>
      <w:r w:rsidDel="00000000" w:rsidR="00000000" w:rsidRPr="00000000">
        <w:rPr>
          <w:b w:val="1"/>
          <w:rtl w:val="0"/>
        </w:rPr>
        <w:t xml:space="preserve">Livrables</w:t>
      </w:r>
      <w:r w:rsidDel="00000000" w:rsidR="00000000" w:rsidRPr="00000000">
        <w:rPr>
          <w:rtl w:val="0"/>
        </w:rPr>
        <w:t xml:space="preserve"> (</w:t>
      </w:r>
      <w:hyperlink r:id="rId32">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24C">
      <w:pPr>
        <w:pStyle w:val="Heading2"/>
        <w:rPr>
          <w:color w:val="3d7dca"/>
        </w:rPr>
      </w:pPr>
      <w:bookmarkStart w:colFirst="0" w:colLast="0" w:name="_heading=h.3mzq4wv" w:id="87"/>
      <w:bookmarkEnd w:id="87"/>
      <w:r w:rsidDel="00000000" w:rsidR="00000000" w:rsidRPr="00000000">
        <w:rPr>
          <w:color w:val="3d7dca"/>
          <w:rtl w:val="0"/>
        </w:rPr>
        <w:t xml:space="preserve">Priorité de l'outil</w:t>
      </w:r>
    </w:p>
    <w:p w:rsidR="00000000" w:rsidDel="00000000" w:rsidP="00000000" w:rsidRDefault="00000000" w:rsidRPr="00000000" w14:paraId="0000024D">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24E">
      <w:pPr>
        <w:pStyle w:val="Heading2"/>
        <w:rPr>
          <w:color w:val="3d7dca"/>
        </w:rPr>
      </w:pPr>
      <w:bookmarkStart w:colFirst="0" w:colLast="0" w:name="_heading=h.2250f4o" w:id="88"/>
      <w:bookmarkEnd w:id="88"/>
      <w:r w:rsidDel="00000000" w:rsidR="00000000" w:rsidRPr="00000000">
        <w:rPr>
          <w:color w:val="3d7dca"/>
          <w:rtl w:val="0"/>
        </w:rPr>
        <w:t xml:space="preserve">Éléments à considérer</w:t>
      </w:r>
    </w:p>
    <w:p w:rsidR="00000000" w:rsidDel="00000000" w:rsidP="00000000" w:rsidRDefault="00000000" w:rsidRPr="00000000" w14:paraId="0000024F">
      <w:pPr>
        <w:rPr/>
      </w:pPr>
      <w:r w:rsidDel="00000000" w:rsidR="00000000" w:rsidRPr="00000000">
        <w:rPr>
          <w:b w:val="1"/>
          <w:rtl w:val="0"/>
        </w:rPr>
        <w:t xml:space="preserve">[Bonne pratique] </w:t>
      </w:r>
      <w:r w:rsidDel="00000000" w:rsidR="00000000" w:rsidRPr="00000000">
        <w:rPr>
          <w:rtl w:val="0"/>
        </w:rPr>
        <w:t xml:space="preserve">Accordez aux sous-traitants des droits </w:t>
      </w:r>
      <w:r w:rsidDel="00000000" w:rsidR="00000000" w:rsidRPr="00000000">
        <w:rPr>
          <w:u w:val="single"/>
          <w:rtl w:val="0"/>
        </w:rPr>
        <w:t xml:space="preserve">Admin</w:t>
      </w:r>
      <w:r w:rsidDel="00000000" w:rsidR="00000000" w:rsidRPr="00000000">
        <w:rPr>
          <w:rtl w:val="0"/>
        </w:rPr>
        <w:t xml:space="preserve"> complets sur les livrables pour qu'ils puissent : </w:t>
      </w:r>
    </w:p>
    <w:p w:rsidR="00000000" w:rsidDel="00000000" w:rsidP="00000000" w:rsidRDefault="00000000" w:rsidRPr="00000000" w14:paraId="00000250">
      <w:pPr>
        <w:numPr>
          <w:ilvl w:val="0"/>
          <w:numId w:val="38"/>
        </w:numPr>
        <w:ind w:left="720" w:hanging="360"/>
        <w:rPr/>
      </w:pPr>
      <w:r w:rsidDel="00000000" w:rsidR="00000000" w:rsidRPr="00000000">
        <w:rPr>
          <w:rtl w:val="0"/>
        </w:rPr>
        <w:t xml:space="preserve">Créer un registre des livrables à partir du cahier des charges</w:t>
      </w:r>
    </w:p>
    <w:p w:rsidR="00000000" w:rsidDel="00000000" w:rsidP="00000000" w:rsidRDefault="00000000" w:rsidRPr="00000000" w14:paraId="00000251">
      <w:pPr>
        <w:numPr>
          <w:ilvl w:val="0"/>
          <w:numId w:val="38"/>
        </w:numPr>
        <w:ind w:left="720" w:hanging="360"/>
        <w:rPr/>
      </w:pPr>
      <w:r w:rsidDel="00000000" w:rsidR="00000000" w:rsidRPr="00000000">
        <w:rPr>
          <w:rtl w:val="0"/>
        </w:rPr>
        <w:t xml:space="preserve">Soumettre directement aux consultants/concepteurs pour approbation</w:t>
      </w:r>
    </w:p>
    <w:p w:rsidR="00000000" w:rsidDel="00000000" w:rsidP="00000000" w:rsidRDefault="00000000" w:rsidRPr="00000000" w14:paraId="00000252">
      <w:pPr>
        <w:numPr>
          <w:ilvl w:val="0"/>
          <w:numId w:val="38"/>
        </w:numPr>
        <w:ind w:left="720" w:hanging="360"/>
        <w:rPr/>
      </w:pPr>
      <w:r w:rsidDel="00000000" w:rsidR="00000000" w:rsidRPr="00000000">
        <w:rPr>
          <w:rtl w:val="0"/>
        </w:rPr>
        <w:t xml:space="preserve">Fermer et distribuer les livrables dès la réponse reçue </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b w:val="1"/>
          <w:rtl w:val="0"/>
        </w:rPr>
        <w:t xml:space="preserve">[Bonne pratique] </w:t>
      </w:r>
      <w:r w:rsidDel="00000000" w:rsidR="00000000" w:rsidRPr="00000000">
        <w:rPr>
          <w:rtl w:val="0"/>
        </w:rPr>
        <w:t xml:space="preserve"> Accordez des droits </w:t>
      </w:r>
      <w:r w:rsidDel="00000000" w:rsidR="00000000" w:rsidRPr="00000000">
        <w:rPr>
          <w:u w:val="single"/>
          <w:rtl w:val="0"/>
        </w:rPr>
        <w:t xml:space="preserve">Standard</w:t>
      </w:r>
      <w:r w:rsidDel="00000000" w:rsidR="00000000" w:rsidRPr="00000000">
        <w:rPr>
          <w:rtl w:val="0"/>
        </w:rPr>
        <w:t xml:space="preserve"> aux consultants et aux concepteurs pour qu'ils puissent : </w:t>
      </w:r>
    </w:p>
    <w:p w:rsidR="00000000" w:rsidDel="00000000" w:rsidP="00000000" w:rsidRDefault="00000000" w:rsidRPr="00000000" w14:paraId="00000255">
      <w:pPr>
        <w:numPr>
          <w:ilvl w:val="0"/>
          <w:numId w:val="14"/>
        </w:numPr>
        <w:ind w:left="720" w:hanging="360"/>
        <w:rPr/>
      </w:pPr>
      <w:r w:rsidDel="00000000" w:rsidR="00000000" w:rsidRPr="00000000">
        <w:rPr>
          <w:rtl w:val="0"/>
        </w:rPr>
        <w:t xml:space="preserve">Approuver un livrable et fournir des commentaires</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b w:val="1"/>
        </w:rPr>
      </w:pPr>
      <w:r w:rsidDel="00000000" w:rsidR="00000000" w:rsidRPr="00000000">
        <w:rPr>
          <w:b w:val="1"/>
          <w:rtl w:val="0"/>
        </w:rPr>
        <w:t xml:space="preserve">Autorisations :   </w:t>
      </w:r>
    </w:p>
    <w:p w:rsidR="00000000" w:rsidDel="00000000" w:rsidP="00000000" w:rsidRDefault="00000000" w:rsidRPr="00000000" w14:paraId="00000258">
      <w:pPr>
        <w:rPr>
          <w:b w:val="1"/>
        </w:rPr>
      </w:pPr>
      <w:r w:rsidDel="00000000" w:rsidR="00000000" w:rsidRPr="00000000">
        <w:rPr>
          <w:rtl w:val="0"/>
        </w:rPr>
      </w:r>
    </w:p>
    <w:p w:rsidR="00000000" w:rsidDel="00000000" w:rsidP="00000000" w:rsidRDefault="00000000" w:rsidRPr="00000000" w14:paraId="00000259">
      <w:pPr>
        <w:rPr>
          <w:b w:val="1"/>
          <w:highlight w:val="yellow"/>
        </w:rPr>
      </w:pPr>
      <w:r w:rsidDel="00000000" w:rsidR="00000000" w:rsidRPr="00000000">
        <w:rPr>
          <w:rtl w:val="0"/>
        </w:rPr>
        <w:t xml:space="preserve">L'équipe interne dispose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5A">
      <w:pPr>
        <w:rPr>
          <w:b w:val="1"/>
          <w:highlight w:val="yellow"/>
        </w:rPr>
      </w:pPr>
      <w:r w:rsidDel="00000000" w:rsidR="00000000" w:rsidRPr="00000000">
        <w:rPr>
          <w:rtl w:val="0"/>
        </w:rPr>
        <w:t xml:space="preserve">Le ou les sous-traitant(s)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5B">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p>
    <w:p w:rsidR="00000000" w:rsidDel="00000000" w:rsidP="00000000" w:rsidRDefault="00000000" w:rsidRPr="00000000" w14:paraId="0000025D">
      <w:pPr>
        <w:pStyle w:val="Heading2"/>
        <w:rPr>
          <w:color w:val="3d7dca"/>
        </w:rPr>
      </w:pPr>
      <w:bookmarkStart w:colFirst="0" w:colLast="0" w:name="_heading=h.haapch" w:id="89"/>
      <w:bookmarkEnd w:id="89"/>
      <w:r w:rsidDel="00000000" w:rsidR="00000000" w:rsidRPr="00000000">
        <w:rPr>
          <w:color w:val="3d7dca"/>
          <w:rtl w:val="0"/>
        </w:rPr>
        <w:t xml:space="preserve">Flux de travail de l'entreprise</w:t>
      </w:r>
    </w:p>
    <w:p w:rsidR="00000000" w:rsidDel="00000000" w:rsidP="00000000" w:rsidRDefault="00000000" w:rsidRPr="00000000" w14:paraId="0000025E">
      <w:pPr>
        <w:numPr>
          <w:ilvl w:val="0"/>
          <w:numId w:val="43"/>
        </w:numPr>
        <w:ind w:left="720" w:hanging="360"/>
        <w:rPr/>
      </w:pPr>
      <w:hyperlink w:anchor="_heading=h.35nkun2">
        <w:r w:rsidDel="00000000" w:rsidR="00000000" w:rsidRPr="00000000">
          <w:rPr>
            <w:color w:val="1155cc"/>
            <w:u w:val="single"/>
            <w:rtl w:val="0"/>
          </w:rPr>
          <w:t xml:space="preserve">[Rôles] internes chargés de gérer les champs paramétrables des livrables.</w:t>
        </w:r>
      </w:hyperlink>
      <w:r w:rsidDel="00000000" w:rsidR="00000000" w:rsidRPr="00000000">
        <w:fldChar w:fldCharType="begin"/>
        <w:instrText xml:space="preserve"> HYPERLINK \l "_heading=h.35nkun2" </w:instrText>
        <w:fldChar w:fldCharType="separate"/>
      </w:r>
      <w:r w:rsidDel="00000000" w:rsidR="00000000" w:rsidRPr="00000000">
        <w:rPr>
          <w:rtl w:val="0"/>
        </w:rPr>
      </w:r>
    </w:p>
    <w:p w:rsidR="00000000" w:rsidDel="00000000" w:rsidP="00000000" w:rsidRDefault="00000000" w:rsidRPr="00000000" w14:paraId="0000025F">
      <w:pPr>
        <w:numPr>
          <w:ilvl w:val="0"/>
          <w:numId w:val="43"/>
        </w:numPr>
        <w:ind w:left="720" w:hanging="360"/>
        <w:rPr/>
      </w:pPr>
      <w:r w:rsidDel="00000000" w:rsidR="00000000" w:rsidRPr="00000000">
        <w:fldChar w:fldCharType="end"/>
      </w:r>
      <w:r w:rsidDel="00000000" w:rsidR="00000000" w:rsidRPr="00000000">
        <w:rPr>
          <w:b w:val="1"/>
          <w:highlight w:val="yellow"/>
          <w:rtl w:val="0"/>
        </w:rPr>
        <w:t xml:space="preserve">Les [rôles] </w:t>
      </w:r>
      <w:r w:rsidDel="00000000" w:rsidR="00000000" w:rsidRPr="00000000">
        <w:rPr>
          <w:rtl w:val="0"/>
        </w:rPr>
        <w:t xml:space="preserve">créeront les livrables du projet.</w:t>
      </w:r>
    </w:p>
    <w:p w:rsidR="00000000" w:rsidDel="00000000" w:rsidP="00000000" w:rsidRDefault="00000000" w:rsidRPr="00000000" w14:paraId="00000260">
      <w:pPr>
        <w:numPr>
          <w:ilvl w:val="1"/>
          <w:numId w:val="43"/>
        </w:numPr>
        <w:ind w:left="1440" w:hanging="360"/>
        <w:rPr/>
      </w:pPr>
      <w:r w:rsidDel="00000000" w:rsidR="00000000" w:rsidRPr="00000000">
        <w:rPr>
          <w:rtl w:val="0"/>
        </w:rPr>
        <w:t xml:space="preserve">Les livrables seront créés à partir du cahier des charges publié, manuellement ou via le Modèle d'importation de livrables : </w:t>
      </w:r>
      <w:r w:rsidDel="00000000" w:rsidR="00000000" w:rsidRPr="00000000">
        <w:rPr>
          <w:highlight w:val="yellow"/>
          <w:rtl w:val="0"/>
        </w:rPr>
        <w:t xml:space="preserve">Liste des étapes de votre processus</w:t>
      </w:r>
      <w:r w:rsidDel="00000000" w:rsidR="00000000" w:rsidRPr="00000000">
        <w:rPr>
          <w:rtl w:val="0"/>
        </w:rPr>
      </w:r>
    </w:p>
    <w:p w:rsidR="00000000" w:rsidDel="00000000" w:rsidP="00000000" w:rsidRDefault="00000000" w:rsidRPr="00000000" w14:paraId="00000261">
      <w:pPr>
        <w:numPr>
          <w:ilvl w:val="0"/>
          <w:numId w:val="43"/>
        </w:numPr>
        <w:ind w:left="720" w:hanging="360"/>
        <w:rPr/>
      </w:pPr>
      <w:r w:rsidDel="00000000" w:rsidR="00000000" w:rsidRPr="00000000">
        <w:rPr>
          <w:b w:val="1"/>
          <w:highlight w:val="yellow"/>
          <w:rtl w:val="0"/>
        </w:rPr>
        <w:t xml:space="preserve">Les [rôles]</w:t>
      </w:r>
      <w:r w:rsidDel="00000000" w:rsidR="00000000" w:rsidRPr="00000000">
        <w:rPr>
          <w:rtl w:val="0"/>
        </w:rPr>
        <w:t xml:space="preserve"> superviseront le processus des livrables du projet (Gestionnaire des livrables).</w:t>
      </w:r>
    </w:p>
    <w:p w:rsidR="00000000" w:rsidDel="00000000" w:rsidP="00000000" w:rsidRDefault="00000000" w:rsidRPr="00000000" w14:paraId="00000262">
      <w:pPr>
        <w:numPr>
          <w:ilvl w:val="0"/>
          <w:numId w:val="43"/>
        </w:numPr>
        <w:ind w:left="720" w:hanging="360"/>
        <w:rPr/>
      </w:pPr>
      <w:r w:rsidDel="00000000" w:rsidR="00000000" w:rsidRPr="00000000">
        <w:rPr>
          <w:rtl w:val="0"/>
        </w:rPr>
        <w:t xml:space="preserve">Élaboration du flux de travail des livrables : notre flux de travail typique sera le suivant : </w:t>
      </w:r>
      <w:r w:rsidDel="00000000" w:rsidR="00000000" w:rsidRPr="00000000">
        <w:rPr>
          <w:highlight w:val="yellow"/>
          <w:rtl w:val="0"/>
        </w:rPr>
        <w:t xml:space="preserve">supprimez les étapes qui ne s'appliquent pas ou modifiez le tableau.</w:t>
      </w: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jc w:val="center"/>
        <w:rPr/>
      </w:pPr>
      <w:r w:rsidDel="00000000" w:rsidR="00000000" w:rsidRPr="00000000">
        <w:rPr>
          <w:rtl w:val="0"/>
        </w:rPr>
        <w:t xml:space="preserve">Maître d’ouvrage recommandé avec flux de travail GC externe</w:t>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5">
            <w:pPr>
              <w:widowControl w:val="0"/>
              <w:spacing w:line="240" w:lineRule="auto"/>
              <w:jc w:val="center"/>
              <w:rPr/>
            </w:pPr>
            <w:r w:rsidDel="00000000" w:rsidR="00000000" w:rsidRPr="00000000">
              <w:rPr>
                <w:rtl w:val="0"/>
              </w:rPr>
              <w:t xml:space="preserve">GC externe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6">
            <w:pPr>
              <w:widowControl w:val="0"/>
              <w:spacing w:line="240" w:lineRule="auto"/>
              <w:jc w:val="center"/>
              <w:rPr/>
            </w:pPr>
            <w:r w:rsidDel="00000000" w:rsidR="00000000" w:rsidRPr="00000000">
              <w:rPr>
                <w:rtl w:val="0"/>
              </w:rPr>
              <w:t xml:space="preserve">Soumissionnaire/Approbateur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7">
            <w:pPr>
              <w:widowControl w:val="0"/>
              <w:spacing w:line="240" w:lineRule="auto"/>
              <w:jc w:val="center"/>
              <w:rPr/>
            </w:pPr>
            <w:r w:rsidDel="00000000" w:rsidR="00000000" w:rsidRPr="00000000">
              <w:rPr>
                <w:rtl w:val="0"/>
              </w:rPr>
              <w:t xml:space="preserve">Architecte/Ingénieur</w:t>
            </w:r>
          </w:p>
        </w:tc>
        <w:tc>
          <w:tcPr>
            <w:shd w:fill="auto" w:val="clear"/>
            <w:tcMar>
              <w:top w:w="100.0" w:type="dxa"/>
              <w:left w:w="100.0" w:type="dxa"/>
              <w:bottom w:w="100.0" w:type="dxa"/>
              <w:right w:w="100.0" w:type="dxa"/>
            </w:tcMar>
          </w:tcPr>
          <w:p w:rsidR="00000000" w:rsidDel="00000000" w:rsidP="00000000" w:rsidRDefault="00000000" w:rsidRPr="00000000" w14:paraId="00000268">
            <w:pPr>
              <w:widowControl w:val="0"/>
              <w:spacing w:line="240" w:lineRule="auto"/>
              <w:jc w:val="center"/>
              <w:rPr/>
            </w:pPr>
            <w:r w:rsidDel="00000000" w:rsidR="00000000" w:rsidRPr="00000000">
              <w:rPr>
                <w:rtl w:val="0"/>
              </w:rPr>
              <w:t xml:space="preserve">Approbateur</w:t>
            </w:r>
          </w:p>
        </w:tc>
      </w:tr>
    </w:tbl>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jc w:val="center"/>
        <w:rPr/>
      </w:pPr>
      <w:r w:rsidDel="00000000" w:rsidR="00000000" w:rsidRPr="00000000">
        <w:rPr>
          <w:rtl w:val="0"/>
        </w:rPr>
        <w:t xml:space="preserve">Maître d’ouvrage avec flux de travail EG interne recommandé</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C">
            <w:pPr>
              <w:widowControl w:val="0"/>
              <w:spacing w:line="240" w:lineRule="auto"/>
              <w:jc w:val="center"/>
              <w:rPr/>
            </w:pPr>
            <w:r w:rsidDel="00000000" w:rsidR="00000000" w:rsidRPr="00000000">
              <w:rPr>
                <w:rtl w:val="0"/>
              </w:rPr>
              <w:t xml:space="preserve">Sous-traitant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D">
            <w:pPr>
              <w:widowControl w:val="0"/>
              <w:spacing w:line="240" w:lineRule="auto"/>
              <w:jc w:val="center"/>
              <w:rPr/>
            </w:pPr>
            <w:r w:rsidDel="00000000" w:rsidR="00000000" w:rsidRPr="00000000">
              <w:rPr>
                <w:rtl w:val="0"/>
              </w:rPr>
              <w:t xml:space="preserve">Soumissionnaire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E">
            <w:pPr>
              <w:widowControl w:val="0"/>
              <w:spacing w:line="240" w:lineRule="auto"/>
              <w:jc w:val="center"/>
              <w:rPr/>
            </w:pPr>
            <w:r w:rsidDel="00000000" w:rsidR="00000000" w:rsidRPr="00000000">
              <w:rPr>
                <w:rtl w:val="0"/>
              </w:rPr>
              <w:t xml:space="preserve">GC interne - PM</w:t>
            </w:r>
          </w:p>
        </w:tc>
        <w:tc>
          <w:tcPr>
            <w:shd w:fill="auto" w:val="clear"/>
            <w:tcMar>
              <w:top w:w="100.0" w:type="dxa"/>
              <w:left w:w="100.0" w:type="dxa"/>
              <w:bottom w:w="100.0" w:type="dxa"/>
              <w:right w:w="100.0" w:type="dxa"/>
            </w:tcMar>
          </w:tcPr>
          <w:p w:rsidR="00000000" w:rsidDel="00000000" w:rsidP="00000000" w:rsidRDefault="00000000" w:rsidRPr="00000000" w14:paraId="0000026F">
            <w:pPr>
              <w:widowControl w:val="0"/>
              <w:spacing w:line="240" w:lineRule="auto"/>
              <w:jc w:val="center"/>
              <w:rPr/>
            </w:pPr>
            <w:r w:rsidDel="00000000" w:rsidR="00000000" w:rsidRPr="00000000">
              <w:rPr>
                <w:rtl w:val="0"/>
              </w:rPr>
              <w:t xml:space="preserve">Approbateur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0">
            <w:pPr>
              <w:widowControl w:val="0"/>
              <w:spacing w:line="240" w:lineRule="auto"/>
              <w:jc w:val="center"/>
              <w:rPr/>
            </w:pPr>
            <w:r w:rsidDel="00000000" w:rsidR="00000000" w:rsidRPr="00000000">
              <w:rPr>
                <w:rtl w:val="0"/>
              </w:rPr>
              <w:t xml:space="preserve">Architecte/Ingénieur</w:t>
            </w:r>
          </w:p>
        </w:tc>
        <w:tc>
          <w:tcPr>
            <w:shd w:fill="auto" w:val="clear"/>
            <w:tcMar>
              <w:top w:w="100.0" w:type="dxa"/>
              <w:left w:w="100.0" w:type="dxa"/>
              <w:bottom w:w="100.0" w:type="dxa"/>
              <w:right w:w="100.0" w:type="dxa"/>
            </w:tcMar>
          </w:tcPr>
          <w:p w:rsidR="00000000" w:rsidDel="00000000" w:rsidP="00000000" w:rsidRDefault="00000000" w:rsidRPr="00000000" w14:paraId="00000271">
            <w:pPr>
              <w:widowControl w:val="0"/>
              <w:spacing w:line="240" w:lineRule="auto"/>
              <w:jc w:val="center"/>
              <w:rPr/>
            </w:pPr>
            <w:r w:rsidDel="00000000" w:rsidR="00000000" w:rsidRPr="00000000">
              <w:rPr>
                <w:rtl w:val="0"/>
              </w:rPr>
              <w:t xml:space="preserve">Approbateur</w:t>
            </w:r>
          </w:p>
        </w:tc>
      </w:tr>
    </w:tbl>
    <w:p w:rsidR="00000000" w:rsidDel="00000000" w:rsidP="00000000" w:rsidRDefault="00000000" w:rsidRPr="00000000" w14:paraId="00000272">
      <w:pPr>
        <w:rPr>
          <w:highlight w:val="yellow"/>
        </w:rPr>
      </w:pPr>
      <w:r w:rsidDel="00000000" w:rsidR="00000000" w:rsidRPr="00000000">
        <w:rPr>
          <w:rtl w:val="0"/>
        </w:rPr>
      </w:r>
    </w:p>
    <w:p w:rsidR="00000000" w:rsidDel="00000000" w:rsidP="00000000" w:rsidRDefault="00000000" w:rsidRPr="00000000" w14:paraId="00000273">
      <w:pPr>
        <w:numPr>
          <w:ilvl w:val="0"/>
          <w:numId w:val="43"/>
        </w:numPr>
        <w:ind w:left="720" w:hanging="360"/>
        <w:rPr/>
      </w:pPr>
      <w:r w:rsidDel="00000000" w:rsidR="00000000" w:rsidRPr="00000000">
        <w:rPr>
          <w:b w:val="1"/>
          <w:highlight w:val="yellow"/>
          <w:rtl w:val="0"/>
        </w:rPr>
        <w:t xml:space="preserve">Les [rôles] </w:t>
      </w:r>
      <w:r w:rsidDel="00000000" w:rsidR="00000000" w:rsidRPr="00000000">
        <w:rPr>
          <w:rtl w:val="0"/>
        </w:rPr>
        <w:t xml:space="preserve">fermeront et distribueront la réponse finale pour les livrables du projet.</w:t>
      </w:r>
    </w:p>
    <w:p w:rsidR="00000000" w:rsidDel="00000000" w:rsidP="00000000" w:rsidRDefault="00000000" w:rsidRPr="00000000" w14:paraId="00000274">
      <w:pPr>
        <w:numPr>
          <w:ilvl w:val="0"/>
          <w:numId w:val="43"/>
        </w:numPr>
        <w:ind w:left="720" w:hanging="360"/>
        <w:rPr/>
      </w:pPr>
      <w:r w:rsidDel="00000000" w:rsidR="00000000" w:rsidRPr="00000000">
        <w:rPr>
          <w:b w:val="1"/>
          <w:highlight w:val="yellow"/>
          <w:rtl w:val="0"/>
        </w:rPr>
        <w:t xml:space="preserve">Les [rôles] </w:t>
      </w:r>
      <w:r w:rsidDel="00000000" w:rsidR="00000000" w:rsidRPr="00000000">
        <w:rPr>
          <w:rtl w:val="0"/>
        </w:rPr>
        <w:t xml:space="preserve">doivent être informés de la réponse finale du livrable qui doit leur être communiquée.</w:t>
      </w:r>
    </w:p>
    <w:p w:rsidR="00000000" w:rsidDel="00000000" w:rsidP="00000000" w:rsidRDefault="00000000" w:rsidRPr="00000000" w14:paraId="00000275">
      <w:pPr>
        <w:numPr>
          <w:ilvl w:val="0"/>
          <w:numId w:val="43"/>
        </w:numPr>
        <w:ind w:left="720" w:hanging="360"/>
        <w:rPr/>
      </w:pPr>
      <w:r w:rsidDel="00000000" w:rsidR="00000000" w:rsidRPr="00000000">
        <w:rPr>
          <w:b w:val="1"/>
          <w:highlight w:val="yellow"/>
          <w:rtl w:val="0"/>
        </w:rPr>
        <w:t xml:space="preserve">Les [rôles]</w:t>
      </w:r>
      <w:r w:rsidDel="00000000" w:rsidR="00000000" w:rsidRPr="00000000">
        <w:rPr>
          <w:rtl w:val="0"/>
        </w:rPr>
        <w:t xml:space="preserve"> ajouteront  des </w:t>
      </w:r>
      <w:r w:rsidDel="00000000" w:rsidR="00000000" w:rsidRPr="00000000">
        <w:rPr>
          <w:b w:val="1"/>
          <w:highlight w:val="yellow"/>
          <w:rtl w:val="0"/>
        </w:rPr>
        <w:t xml:space="preserve">[rôles]</w:t>
      </w:r>
      <w:r w:rsidDel="00000000" w:rsidR="00000000" w:rsidRPr="00000000">
        <w:rPr>
          <w:rtl w:val="0"/>
        </w:rPr>
        <w:t xml:space="preserve"> à la liste de distribution par défaut des livrables du projet pour être tenus au courant.</w:t>
      </w:r>
    </w:p>
    <w:p w:rsidR="00000000" w:rsidDel="00000000" w:rsidP="00000000" w:rsidRDefault="00000000" w:rsidRPr="00000000" w14:paraId="0000027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7">
      <w:pPr>
        <w:pStyle w:val="Heading1"/>
        <w:rPr>
          <w:color w:val="3d7dca"/>
        </w:rPr>
      </w:pPr>
      <w:bookmarkStart w:colFirst="0" w:colLast="0" w:name="_heading=h.319y80a" w:id="90"/>
      <w:bookmarkEnd w:id="90"/>
      <w:r w:rsidDel="00000000" w:rsidR="00000000" w:rsidRPr="00000000">
        <w:br w:type="page"/>
      </w:r>
      <w:r w:rsidDel="00000000" w:rsidR="00000000" w:rsidRPr="00000000">
        <w:rPr>
          <w:rtl w:val="0"/>
        </w:rPr>
      </w:r>
    </w:p>
    <w:p w:rsidR="00000000" w:rsidDel="00000000" w:rsidP="00000000" w:rsidRDefault="00000000" w:rsidRPr="00000000" w14:paraId="00000278">
      <w:pPr>
        <w:pStyle w:val="Heading1"/>
        <w:rPr>
          <w:color w:val="3d7dca"/>
        </w:rPr>
      </w:pPr>
      <w:bookmarkStart w:colFirst="0" w:colLast="0" w:name="_heading=h.1gf8i83" w:id="91"/>
      <w:bookmarkEnd w:id="91"/>
      <w:r w:rsidDel="00000000" w:rsidR="00000000" w:rsidRPr="00000000">
        <w:rPr>
          <w:color w:val="3d7dca"/>
          <w:rtl w:val="0"/>
        </w:rPr>
        <w:t xml:space="preserve">Réunions du projet</w:t>
      </w:r>
    </w:p>
    <w:p w:rsidR="00000000" w:rsidDel="00000000" w:rsidP="00000000" w:rsidRDefault="00000000" w:rsidRPr="00000000" w14:paraId="00000279">
      <w:pPr>
        <w:rPr/>
      </w:pPr>
      <w:r w:rsidDel="00000000" w:rsidR="00000000" w:rsidRPr="00000000">
        <w:rPr>
          <w:rtl w:val="0"/>
        </w:rPr>
        <w:t xml:space="preserve">Gérez les réunions de projet dans tous leurs aspects, de la distribution de l'ordre du jour à l'approbation des procès-verbaux après la réunion. Pour simplifier l'ensemble du processus, personnalisez les modèles de réunion, les catégories et les intégrations de visioconférence.</w:t>
      </w:r>
    </w:p>
    <w:p w:rsidR="00000000" w:rsidDel="00000000" w:rsidP="00000000" w:rsidRDefault="00000000" w:rsidRPr="00000000" w14:paraId="0000027A">
      <w:pPr>
        <w:pStyle w:val="Heading2"/>
        <w:rPr>
          <w:color w:val="3d7dca"/>
        </w:rPr>
      </w:pPr>
      <w:bookmarkStart w:colFirst="0" w:colLast="0" w:name="_heading=h.40ew0vw" w:id="92"/>
      <w:bookmarkEnd w:id="92"/>
      <w:r w:rsidDel="00000000" w:rsidR="00000000" w:rsidRPr="00000000">
        <w:rPr>
          <w:color w:val="3d7dca"/>
          <w:rtl w:val="0"/>
        </w:rPr>
        <w:t xml:space="preserve">Emplacement de l'outil dans Procore</w:t>
      </w:r>
    </w:p>
    <w:p w:rsidR="00000000" w:rsidDel="00000000" w:rsidP="00000000" w:rsidRDefault="00000000" w:rsidRPr="00000000" w14:paraId="0000027B">
      <w:pPr>
        <w:rPr/>
      </w:pPr>
      <w:r w:rsidDel="00000000" w:rsidR="00000000" w:rsidRPr="00000000">
        <w:rPr>
          <w:rtl w:val="0"/>
        </w:rPr>
        <w:t xml:space="preserve">Outil de gestion de projet de niveau Projet - </w:t>
      </w:r>
      <w:r w:rsidDel="00000000" w:rsidR="00000000" w:rsidRPr="00000000">
        <w:rPr>
          <w:b w:val="1"/>
          <w:rtl w:val="0"/>
        </w:rPr>
        <w:t xml:space="preserve">Réunions</w:t>
      </w:r>
      <w:r w:rsidDel="00000000" w:rsidR="00000000" w:rsidRPr="00000000">
        <w:rPr>
          <w:rtl w:val="0"/>
        </w:rPr>
        <w:t xml:space="preserve"> (</w:t>
      </w:r>
      <w:hyperlink r:id="rId33">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27C">
      <w:pPr>
        <w:pStyle w:val="Heading2"/>
        <w:rPr>
          <w:color w:val="3d7dca"/>
        </w:rPr>
      </w:pPr>
      <w:bookmarkStart w:colFirst="0" w:colLast="0" w:name="_heading=h.2fk6b3p" w:id="93"/>
      <w:bookmarkEnd w:id="93"/>
      <w:r w:rsidDel="00000000" w:rsidR="00000000" w:rsidRPr="00000000">
        <w:rPr>
          <w:color w:val="3d7dca"/>
          <w:rtl w:val="0"/>
        </w:rPr>
        <w:t xml:space="preserve">Priorité de l'outil</w:t>
      </w:r>
    </w:p>
    <w:p w:rsidR="00000000" w:rsidDel="00000000" w:rsidP="00000000" w:rsidRDefault="00000000" w:rsidRPr="00000000" w14:paraId="0000027D">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pStyle w:val="Heading2"/>
        <w:rPr>
          <w:color w:val="3d7dca"/>
        </w:rPr>
      </w:pPr>
      <w:bookmarkStart w:colFirst="0" w:colLast="0" w:name="_heading=h.upglbi" w:id="94"/>
      <w:bookmarkEnd w:id="94"/>
      <w:r w:rsidDel="00000000" w:rsidR="00000000" w:rsidRPr="00000000">
        <w:rPr>
          <w:color w:val="3d7dca"/>
          <w:rtl w:val="0"/>
        </w:rPr>
        <w:t xml:space="preserve">Éléments à considérer</w:t>
      </w:r>
    </w:p>
    <w:p w:rsidR="00000000" w:rsidDel="00000000" w:rsidP="00000000" w:rsidRDefault="00000000" w:rsidRPr="00000000" w14:paraId="00000280">
      <w:pPr>
        <w:rPr>
          <w:color w:val="0000ff"/>
        </w:rPr>
      </w:pPr>
      <w:r w:rsidDel="00000000" w:rsidR="00000000" w:rsidRPr="00000000">
        <w:rPr>
          <w:rtl w:val="0"/>
        </w:rPr>
      </w:r>
    </w:p>
    <w:p w:rsidR="00000000" w:rsidDel="00000000" w:rsidP="00000000" w:rsidRDefault="00000000" w:rsidRPr="00000000" w14:paraId="00000281">
      <w:pPr>
        <w:rPr>
          <w:b w:val="1"/>
        </w:rPr>
      </w:pPr>
      <w:r w:rsidDel="00000000" w:rsidR="00000000" w:rsidRPr="00000000">
        <w:rPr>
          <w:b w:val="1"/>
          <w:rtl w:val="0"/>
        </w:rPr>
        <w:t xml:space="preserve">Autorisations :   </w:t>
      </w:r>
    </w:p>
    <w:p w:rsidR="00000000" w:rsidDel="00000000" w:rsidP="00000000" w:rsidRDefault="00000000" w:rsidRPr="00000000" w14:paraId="00000282">
      <w:pPr>
        <w:rPr>
          <w:b w:val="1"/>
        </w:rPr>
      </w:pPr>
      <w:r w:rsidDel="00000000" w:rsidR="00000000" w:rsidRPr="00000000">
        <w:rPr>
          <w:rtl w:val="0"/>
        </w:rPr>
      </w:r>
    </w:p>
    <w:p w:rsidR="00000000" w:rsidDel="00000000" w:rsidP="00000000" w:rsidRDefault="00000000" w:rsidRPr="00000000" w14:paraId="00000283">
      <w:pPr>
        <w:rPr>
          <w:b w:val="1"/>
          <w:highlight w:val="yellow"/>
        </w:rPr>
      </w:pPr>
      <w:r w:rsidDel="00000000" w:rsidR="00000000" w:rsidRPr="00000000">
        <w:rPr>
          <w:rtl w:val="0"/>
        </w:rPr>
        <w:t xml:space="preserve">L'équipe interne dispose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84">
      <w:pPr>
        <w:rPr>
          <w:b w:val="1"/>
          <w:highlight w:val="yellow"/>
        </w:rPr>
      </w:pPr>
      <w:r w:rsidDel="00000000" w:rsidR="00000000" w:rsidRPr="00000000">
        <w:rPr>
          <w:rtl w:val="0"/>
        </w:rPr>
        <w:t xml:space="preserve">Le ou les sous-traitant(s)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85">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p>
    <w:p w:rsidR="00000000" w:rsidDel="00000000" w:rsidP="00000000" w:rsidRDefault="00000000" w:rsidRPr="00000000" w14:paraId="00000287">
      <w:pPr>
        <w:pStyle w:val="Heading2"/>
        <w:rPr>
          <w:color w:val="3d7dca"/>
        </w:rPr>
      </w:pPr>
      <w:bookmarkStart w:colFirst="0" w:colLast="0" w:name="_heading=h.3ep43zb" w:id="95"/>
      <w:bookmarkEnd w:id="95"/>
      <w:r w:rsidDel="00000000" w:rsidR="00000000" w:rsidRPr="00000000">
        <w:rPr>
          <w:color w:val="3d7dca"/>
          <w:rtl w:val="0"/>
        </w:rPr>
        <w:t xml:space="preserve">Flux de travail de l'entreprise</w:t>
      </w:r>
    </w:p>
    <w:p w:rsidR="00000000" w:rsidDel="00000000" w:rsidP="00000000" w:rsidRDefault="00000000" w:rsidRPr="00000000" w14:paraId="00000288">
      <w:pPr>
        <w:numPr>
          <w:ilvl w:val="0"/>
          <w:numId w:val="34"/>
        </w:numPr>
        <w:ind w:left="720" w:hanging="360"/>
        <w:rPr/>
      </w:pPr>
      <w:r w:rsidDel="00000000" w:rsidR="00000000" w:rsidRPr="00000000">
        <w:rPr>
          <w:b w:val="1"/>
          <w:highlight w:val="yellow"/>
          <w:rtl w:val="0"/>
        </w:rPr>
        <w:t xml:space="preserve">Les [rôles]</w:t>
      </w:r>
      <w:r w:rsidDel="00000000" w:rsidR="00000000" w:rsidRPr="00000000">
        <w:rPr>
          <w:rtl w:val="0"/>
        </w:rPr>
        <w:t xml:space="preserve"> sont chargés de créer les réunions, entièrement ou à partir des modèles de l'entreprise.</w:t>
      </w:r>
    </w:p>
    <w:p w:rsidR="00000000" w:rsidDel="00000000" w:rsidP="00000000" w:rsidRDefault="00000000" w:rsidRPr="00000000" w14:paraId="00000289">
      <w:pPr>
        <w:numPr>
          <w:ilvl w:val="0"/>
          <w:numId w:val="34"/>
        </w:numPr>
        <w:ind w:left="720" w:hanging="360"/>
        <w:rPr/>
      </w:pPr>
      <w:r w:rsidDel="00000000" w:rsidR="00000000" w:rsidRPr="00000000">
        <w:rPr>
          <w:b w:val="1"/>
          <w:highlight w:val="yellow"/>
          <w:rtl w:val="0"/>
        </w:rPr>
        <w:t xml:space="preserve">Les [rôles]</w:t>
      </w:r>
      <w:r w:rsidDel="00000000" w:rsidR="00000000" w:rsidRPr="00000000">
        <w:rPr>
          <w:rtl w:val="0"/>
        </w:rPr>
        <w:t xml:space="preserve"> sont chargés de distribuer l'ordre du jour de la réunion. Répertoriez les processus de l'entreprise et définissez le délai d'envoi de l'ordre du jour et de l'invitation avant la réunion : </w:t>
      </w:r>
      <w:r w:rsidDel="00000000" w:rsidR="00000000" w:rsidRPr="00000000">
        <w:rPr>
          <w:highlight w:val="yellow"/>
          <w:rtl w:val="0"/>
        </w:rPr>
        <w:t xml:space="preserve">Liste des étapes de votre processus</w:t>
      </w:r>
      <w:r w:rsidDel="00000000" w:rsidR="00000000" w:rsidRPr="00000000">
        <w:rPr>
          <w:rtl w:val="0"/>
        </w:rPr>
      </w:r>
    </w:p>
    <w:p w:rsidR="00000000" w:rsidDel="00000000" w:rsidP="00000000" w:rsidRDefault="00000000" w:rsidRPr="00000000" w14:paraId="0000028A">
      <w:pPr>
        <w:numPr>
          <w:ilvl w:val="0"/>
          <w:numId w:val="34"/>
        </w:numPr>
        <w:ind w:left="720" w:hanging="360"/>
        <w:rPr/>
      </w:pPr>
      <w:r w:rsidDel="00000000" w:rsidR="00000000" w:rsidRPr="00000000">
        <w:rPr>
          <w:b w:val="1"/>
          <w:highlight w:val="yellow"/>
          <w:rtl w:val="0"/>
        </w:rPr>
        <w:t xml:space="preserve">Les [rôles]</w:t>
      </w:r>
      <w:r w:rsidDel="00000000" w:rsidR="00000000" w:rsidRPr="00000000">
        <w:rPr>
          <w:rtl w:val="0"/>
        </w:rPr>
        <w:t xml:space="preserve"> sont chargés d'enregistrer le compte rendu de la réunion.</w:t>
      </w:r>
    </w:p>
    <w:p w:rsidR="00000000" w:rsidDel="00000000" w:rsidP="00000000" w:rsidRDefault="00000000" w:rsidRPr="00000000" w14:paraId="0000028B">
      <w:pPr>
        <w:numPr>
          <w:ilvl w:val="0"/>
          <w:numId w:val="34"/>
        </w:numPr>
        <w:ind w:left="720" w:hanging="360"/>
        <w:rPr/>
      </w:pPr>
      <w:r w:rsidDel="00000000" w:rsidR="00000000" w:rsidRPr="00000000">
        <w:rPr>
          <w:b w:val="1"/>
          <w:highlight w:val="yellow"/>
          <w:rtl w:val="0"/>
        </w:rPr>
        <w:t xml:space="preserve">Les [rôles]</w:t>
      </w:r>
      <w:r w:rsidDel="00000000" w:rsidR="00000000" w:rsidRPr="00000000">
        <w:rPr>
          <w:rtl w:val="0"/>
        </w:rPr>
        <w:t xml:space="preserve"> sont chargés de communiquer le compte rendu de la réunion à la liste des participants.</w:t>
      </w:r>
    </w:p>
    <w:p w:rsidR="00000000" w:rsidDel="00000000" w:rsidP="00000000" w:rsidRDefault="00000000" w:rsidRPr="00000000" w14:paraId="0000028C">
      <w:pPr>
        <w:numPr>
          <w:ilvl w:val="0"/>
          <w:numId w:val="34"/>
        </w:numPr>
        <w:ind w:left="720" w:hanging="360"/>
        <w:rPr/>
      </w:pPr>
      <w:r w:rsidDel="00000000" w:rsidR="00000000" w:rsidRPr="00000000">
        <w:rPr>
          <w:b w:val="1"/>
          <w:highlight w:val="yellow"/>
          <w:rtl w:val="0"/>
        </w:rPr>
        <w:t xml:space="preserve">Les [rôles]</w:t>
      </w:r>
      <w:r w:rsidDel="00000000" w:rsidR="00000000" w:rsidRPr="00000000">
        <w:rPr>
          <w:rtl w:val="0"/>
        </w:rPr>
        <w:t xml:space="preserve"> sont chargés du suivi des anciennes et nouvelles affaires pour les réunions récurrentes.</w:t>
      </w:r>
    </w:p>
    <w:p w:rsidR="00000000" w:rsidDel="00000000" w:rsidP="00000000" w:rsidRDefault="00000000" w:rsidRPr="00000000" w14:paraId="0000028D">
      <w:pPr>
        <w:numPr>
          <w:ilvl w:val="0"/>
          <w:numId w:val="34"/>
        </w:numPr>
        <w:ind w:left="720" w:hanging="360"/>
        <w:rPr/>
      </w:pPr>
      <w:r w:rsidDel="00000000" w:rsidR="00000000" w:rsidRPr="00000000">
        <w:rPr>
          <w:rtl w:val="0"/>
        </w:rPr>
        <w:t xml:space="preserve">Indiquez si vous allez organiser des réunions liées à Procore pour tenir les collaborateurs internes et externes au courant du projet : </w:t>
      </w:r>
      <w:r w:rsidDel="00000000" w:rsidR="00000000" w:rsidRPr="00000000">
        <w:rPr>
          <w:highlight w:val="yellow"/>
          <w:rtl w:val="0"/>
        </w:rPr>
        <w:t xml:space="preserve">Liste des étapes de votre processus</w:t>
      </w:r>
      <w:r w:rsidDel="00000000" w:rsidR="00000000" w:rsidRPr="00000000">
        <w:rPr>
          <w:rtl w:val="0"/>
        </w:rPr>
      </w:r>
    </w:p>
    <w:p w:rsidR="00000000" w:rsidDel="00000000" w:rsidP="00000000" w:rsidRDefault="00000000" w:rsidRPr="00000000" w14:paraId="0000028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F">
      <w:pPr>
        <w:jc w:val="center"/>
        <w:rPr>
          <w:b w:val="1"/>
          <w:i w:val="1"/>
          <w:color w:val="b45f06"/>
          <w:sz w:val="18"/>
          <w:szCs w:val="18"/>
        </w:rPr>
      </w:pPr>
      <w:r w:rsidDel="00000000" w:rsidR="00000000" w:rsidRPr="00000000">
        <w:rPr>
          <w:rtl w:val="0"/>
        </w:rPr>
      </w:r>
    </w:p>
    <w:p w:rsidR="00000000" w:rsidDel="00000000" w:rsidP="00000000" w:rsidRDefault="00000000" w:rsidRPr="00000000" w14:paraId="00000290">
      <w:pPr>
        <w:jc w:val="center"/>
        <w:rPr>
          <w:i w:val="1"/>
          <w:sz w:val="18"/>
          <w:szCs w:val="18"/>
        </w:rPr>
      </w:pPr>
      <w:r w:rsidDel="00000000" w:rsidR="00000000" w:rsidRPr="00000000">
        <w:rPr>
          <w:rtl w:val="0"/>
        </w:rPr>
      </w:r>
    </w:p>
    <w:p w:rsidR="00000000" w:rsidDel="00000000" w:rsidP="00000000" w:rsidRDefault="00000000" w:rsidRPr="00000000" w14:paraId="00000291">
      <w:pPr>
        <w:pStyle w:val="Heading1"/>
        <w:rPr>
          <w:color w:val="3d7dca"/>
        </w:rPr>
      </w:pPr>
      <w:bookmarkStart w:colFirst="0" w:colLast="0" w:name="_heading=h.1tuee74" w:id="96"/>
      <w:bookmarkEnd w:id="96"/>
      <w:r w:rsidDel="00000000" w:rsidR="00000000" w:rsidRPr="00000000">
        <w:rPr>
          <w:color w:val="3d7dca"/>
          <w:rtl w:val="0"/>
        </w:rPr>
        <w:t xml:space="preserve">Rapports journaliers du projet</w:t>
      </w:r>
    </w:p>
    <w:p w:rsidR="00000000" w:rsidDel="00000000" w:rsidP="00000000" w:rsidRDefault="00000000" w:rsidRPr="00000000" w14:paraId="00000292">
      <w:pPr>
        <w:rPr/>
      </w:pPr>
      <w:r w:rsidDel="00000000" w:rsidR="00000000" w:rsidRPr="00000000">
        <w:rPr>
          <w:rtl w:val="0"/>
        </w:rPr>
        <w:t xml:space="preserve">​​L'outil Rapport journalier de Procore fournit aux membres de l'équipe du projet un emplacement central pour visualiser, suivre et envoyer par e-mail les mises à jour sur les activités quotidiennes du projet, par exemple la main-d'œuvre, la communication, les équipements, les matériaux, etc.</w:t>
      </w:r>
    </w:p>
    <w:p w:rsidR="00000000" w:rsidDel="00000000" w:rsidP="00000000" w:rsidRDefault="00000000" w:rsidRPr="00000000" w14:paraId="00000293">
      <w:pPr>
        <w:pStyle w:val="Heading2"/>
        <w:rPr>
          <w:color w:val="3d7dca"/>
        </w:rPr>
      </w:pPr>
      <w:bookmarkStart w:colFirst="0" w:colLast="0" w:name="_heading=h.4du1wux" w:id="97"/>
      <w:bookmarkEnd w:id="97"/>
      <w:r w:rsidDel="00000000" w:rsidR="00000000" w:rsidRPr="00000000">
        <w:rPr>
          <w:color w:val="3d7dca"/>
          <w:rtl w:val="0"/>
        </w:rPr>
        <w:t xml:space="preserve">Emplacement de l'outil dans Procore</w:t>
      </w:r>
    </w:p>
    <w:p w:rsidR="00000000" w:rsidDel="00000000" w:rsidP="00000000" w:rsidRDefault="00000000" w:rsidRPr="00000000" w14:paraId="00000294">
      <w:pPr>
        <w:rPr/>
      </w:pPr>
      <w:r w:rsidDel="00000000" w:rsidR="00000000" w:rsidRPr="00000000">
        <w:rPr>
          <w:rtl w:val="0"/>
        </w:rPr>
        <w:t xml:space="preserve">Outil de gestion de projet de niveau Projet - </w:t>
      </w:r>
      <w:r w:rsidDel="00000000" w:rsidR="00000000" w:rsidRPr="00000000">
        <w:rPr>
          <w:b w:val="1"/>
          <w:rtl w:val="0"/>
        </w:rPr>
        <w:t xml:space="preserve">Rapport journalier</w:t>
      </w:r>
      <w:r w:rsidDel="00000000" w:rsidR="00000000" w:rsidRPr="00000000">
        <w:rPr>
          <w:rtl w:val="0"/>
        </w:rPr>
        <w:t xml:space="preserve"> (</w:t>
      </w:r>
      <w:hyperlink r:id="rId34">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295">
      <w:pPr>
        <w:pStyle w:val="Heading2"/>
        <w:rPr>
          <w:color w:val="3d7dca"/>
        </w:rPr>
      </w:pPr>
      <w:bookmarkStart w:colFirst="0" w:colLast="0" w:name="_heading=h.2szc72q" w:id="98"/>
      <w:bookmarkEnd w:id="98"/>
      <w:r w:rsidDel="00000000" w:rsidR="00000000" w:rsidRPr="00000000">
        <w:rPr>
          <w:color w:val="3d7dca"/>
          <w:rtl w:val="0"/>
        </w:rPr>
        <w:t xml:space="preserve">Priorité de l'outil</w:t>
      </w:r>
    </w:p>
    <w:p w:rsidR="00000000" w:rsidDel="00000000" w:rsidP="00000000" w:rsidRDefault="00000000" w:rsidRPr="00000000" w14:paraId="00000296">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297">
      <w:pPr>
        <w:pStyle w:val="Heading2"/>
        <w:rPr>
          <w:color w:val="3d7dca"/>
        </w:rPr>
      </w:pPr>
      <w:bookmarkStart w:colFirst="0" w:colLast="0" w:name="_heading=h.184mhaj" w:id="99"/>
      <w:bookmarkEnd w:id="99"/>
      <w:r w:rsidDel="00000000" w:rsidR="00000000" w:rsidRPr="00000000">
        <w:rPr>
          <w:color w:val="3d7dca"/>
          <w:rtl w:val="0"/>
        </w:rPr>
        <w:t xml:space="preserve">Flux de travail de l'entreprise</w:t>
      </w:r>
    </w:p>
    <w:p w:rsidR="00000000" w:rsidDel="00000000" w:rsidP="00000000" w:rsidRDefault="00000000" w:rsidRPr="00000000" w14:paraId="00000298">
      <w:pPr>
        <w:numPr>
          <w:ilvl w:val="0"/>
          <w:numId w:val="27"/>
        </w:numPr>
        <w:ind w:left="720" w:hanging="360"/>
        <w:rPr/>
      </w:pPr>
      <w:hyperlink w:anchor="_heading=h.35nkun2">
        <w:r w:rsidDel="00000000" w:rsidR="00000000" w:rsidRPr="00000000">
          <w:rPr>
            <w:color w:val="1155cc"/>
            <w:u w:val="single"/>
            <w:rtl w:val="0"/>
          </w:rPr>
          <w:t xml:space="preserve">[Rôles] internes chargés de gérer les champs paramétrables du rapport journalier.</w:t>
        </w:r>
      </w:hyperlink>
      <w:r w:rsidDel="00000000" w:rsidR="00000000" w:rsidRPr="00000000">
        <w:fldChar w:fldCharType="begin"/>
        <w:instrText xml:space="preserve"> HYPERLINK \l "_heading=h.35nkun2" </w:instrText>
        <w:fldChar w:fldCharType="separate"/>
      </w:r>
      <w:r w:rsidDel="00000000" w:rsidR="00000000" w:rsidRPr="00000000">
        <w:rPr>
          <w:rtl w:val="0"/>
        </w:rPr>
      </w:r>
    </w:p>
    <w:p w:rsidR="00000000" w:rsidDel="00000000" w:rsidP="00000000" w:rsidRDefault="00000000" w:rsidRPr="00000000" w14:paraId="00000299">
      <w:pPr>
        <w:numPr>
          <w:ilvl w:val="0"/>
          <w:numId w:val="27"/>
        </w:numPr>
        <w:ind w:left="720" w:hanging="360"/>
        <w:rPr/>
      </w:pPr>
      <w:r w:rsidDel="00000000" w:rsidR="00000000" w:rsidRPr="00000000">
        <w:fldChar w:fldCharType="end"/>
      </w:r>
      <w:r w:rsidDel="00000000" w:rsidR="00000000" w:rsidRPr="00000000">
        <w:rPr>
          <w:b w:val="1"/>
          <w:highlight w:val="yellow"/>
          <w:rtl w:val="0"/>
        </w:rPr>
        <w:t xml:space="preserve">Les [rôles]</w:t>
      </w:r>
      <w:r w:rsidDel="00000000" w:rsidR="00000000" w:rsidRPr="00000000">
        <w:rPr>
          <w:rtl w:val="0"/>
        </w:rPr>
        <w:t xml:space="preserve"> sont chargés de créer le rapport journalier dans l'appli mobile Procore.</w:t>
      </w:r>
    </w:p>
    <w:p w:rsidR="00000000" w:rsidDel="00000000" w:rsidP="00000000" w:rsidRDefault="00000000" w:rsidRPr="00000000" w14:paraId="0000029A">
      <w:pPr>
        <w:numPr>
          <w:ilvl w:val="0"/>
          <w:numId w:val="27"/>
        </w:numPr>
        <w:ind w:left="720" w:hanging="360"/>
        <w:rPr/>
      </w:pPr>
      <w:r w:rsidDel="00000000" w:rsidR="00000000" w:rsidRPr="00000000">
        <w:rPr>
          <w:rtl w:val="0"/>
        </w:rPr>
        <w:t xml:space="preserve">Dans les Effectifs, les Notes, le Rapport de construction journalier et les Livraisons, indiquez si les sous-traitants devront renseigner des registres d'ébauches pour approbation.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29B">
      <w:pPr>
        <w:numPr>
          <w:ilvl w:val="0"/>
          <w:numId w:val="27"/>
        </w:numPr>
        <w:ind w:left="720" w:hanging="360"/>
        <w:rPr/>
      </w:pPr>
      <w:r w:rsidDel="00000000" w:rsidR="00000000" w:rsidRPr="00000000">
        <w:rPr>
          <w:rtl w:val="0"/>
        </w:rPr>
        <w:t xml:space="preserve">Les rapports journaliers suivis quotidiennement seront les suivants : </w:t>
      </w:r>
      <w:r w:rsidDel="00000000" w:rsidR="00000000" w:rsidRPr="00000000">
        <w:rPr>
          <w:highlight w:val="yellow"/>
          <w:rtl w:val="0"/>
        </w:rPr>
        <w:t xml:space="preserve">Dressez la liste des étapes de votre processus et indiquez les valeurs par défaut dans Procore.</w:t>
      </w:r>
      <w:r w:rsidDel="00000000" w:rsidR="00000000" w:rsidRPr="00000000">
        <w:rPr>
          <w:rtl w:val="0"/>
        </w:rPr>
      </w:r>
    </w:p>
    <w:p w:rsidR="00000000" w:rsidDel="00000000" w:rsidP="00000000" w:rsidRDefault="00000000" w:rsidRPr="00000000" w14:paraId="0000029C">
      <w:pPr>
        <w:numPr>
          <w:ilvl w:val="0"/>
          <w:numId w:val="27"/>
        </w:numPr>
        <w:ind w:left="720" w:hanging="360"/>
        <w:rPr/>
      </w:pPr>
      <w:r w:rsidDel="00000000" w:rsidR="00000000" w:rsidRPr="00000000">
        <w:rPr>
          <w:b w:val="1"/>
          <w:highlight w:val="yellow"/>
          <w:rtl w:val="0"/>
        </w:rPr>
        <w:t xml:space="preserve">Les [rôles] </w:t>
      </w:r>
      <w:r w:rsidDel="00000000" w:rsidR="00000000" w:rsidRPr="00000000">
        <w:rPr>
          <w:rtl w:val="0"/>
        </w:rPr>
        <w:t xml:space="preserve">renseignent et distribuent chaque jour le rapport journalier.</w:t>
      </w:r>
    </w:p>
    <w:p w:rsidR="00000000" w:rsidDel="00000000" w:rsidP="00000000" w:rsidRDefault="00000000" w:rsidRPr="00000000" w14:paraId="0000029D">
      <w:pPr>
        <w:numPr>
          <w:ilvl w:val="0"/>
          <w:numId w:val="27"/>
        </w:numPr>
        <w:ind w:left="720" w:hanging="360"/>
        <w:rPr/>
      </w:pPr>
      <w:r w:rsidDel="00000000" w:rsidR="00000000" w:rsidRPr="00000000">
        <w:rPr>
          <w:b w:val="1"/>
          <w:highlight w:val="yellow"/>
          <w:rtl w:val="0"/>
        </w:rPr>
        <w:t xml:space="preserve">Les [rôles] </w:t>
      </w:r>
      <w:r w:rsidDel="00000000" w:rsidR="00000000" w:rsidRPr="00000000">
        <w:rPr>
          <w:rtl w:val="0"/>
        </w:rPr>
        <w:t xml:space="preserve">envoient le rapport journalier par e-mail à partir d'un mobile ou du Web si nécessaire, en plus de le renseigner et de le distribuer.</w:t>
      </w:r>
    </w:p>
    <w:p w:rsidR="00000000" w:rsidDel="00000000" w:rsidP="00000000" w:rsidRDefault="00000000" w:rsidRPr="00000000" w14:paraId="0000029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F">
      <w:pPr>
        <w:pStyle w:val="Heading1"/>
        <w:rPr>
          <w:color w:val="3d7dca"/>
        </w:rPr>
      </w:pPr>
      <w:bookmarkStart w:colFirst="0" w:colLast="0" w:name="_heading=h.3s49zyc" w:id="100"/>
      <w:bookmarkEnd w:id="100"/>
      <w:r w:rsidDel="00000000" w:rsidR="00000000" w:rsidRPr="00000000">
        <w:br w:type="page"/>
      </w:r>
      <w:r w:rsidDel="00000000" w:rsidR="00000000" w:rsidRPr="00000000">
        <w:rPr>
          <w:rtl w:val="0"/>
        </w:rPr>
      </w:r>
    </w:p>
    <w:p w:rsidR="00000000" w:rsidDel="00000000" w:rsidP="00000000" w:rsidRDefault="00000000" w:rsidRPr="00000000" w14:paraId="000002A0">
      <w:pPr>
        <w:pStyle w:val="Heading1"/>
        <w:rPr>
          <w:color w:val="3d7dca"/>
        </w:rPr>
      </w:pPr>
      <w:bookmarkStart w:colFirst="0" w:colLast="0" w:name="_heading=h.279ka65" w:id="101"/>
      <w:bookmarkEnd w:id="101"/>
      <w:r w:rsidDel="00000000" w:rsidR="00000000" w:rsidRPr="00000000">
        <w:rPr>
          <w:color w:val="3d7dca"/>
          <w:rtl w:val="0"/>
        </w:rPr>
        <w:t xml:space="preserve">Photos du projet</w:t>
      </w:r>
    </w:p>
    <w:p w:rsidR="00000000" w:rsidDel="00000000" w:rsidP="00000000" w:rsidRDefault="00000000" w:rsidRPr="00000000" w14:paraId="000002A1">
      <w:pPr>
        <w:rPr/>
      </w:pPr>
      <w:r w:rsidDel="00000000" w:rsidR="00000000" w:rsidRPr="00000000">
        <w:rPr>
          <w:rtl w:val="0"/>
        </w:rPr>
        <w:t xml:space="preserve">Collectez</w:t>
      </w:r>
      <w:r w:rsidDel="00000000" w:rsidR="00000000" w:rsidRPr="00000000">
        <w:rPr>
          <w:rtl w:val="0"/>
        </w:rPr>
        <w:t xml:space="preserve">, stockez et partagez facilement les photos de votre projet dans une archive en ligne sécurisée. Utilisez votre smartphone ou votre tablette pour prendre rapidement une photo des progrès réalisés, ajouter des annotations et la partager aussitôt avec les autres membres de l'équipe. </w:t>
      </w:r>
    </w:p>
    <w:p w:rsidR="00000000" w:rsidDel="00000000" w:rsidP="00000000" w:rsidRDefault="00000000" w:rsidRPr="00000000" w14:paraId="000002A2">
      <w:pPr>
        <w:pStyle w:val="Heading2"/>
        <w:rPr>
          <w:color w:val="3d7dca"/>
        </w:rPr>
      </w:pPr>
      <w:bookmarkStart w:colFirst="0" w:colLast="0" w:name="_heading=h.meukdy" w:id="102"/>
      <w:bookmarkEnd w:id="102"/>
      <w:r w:rsidDel="00000000" w:rsidR="00000000" w:rsidRPr="00000000">
        <w:rPr>
          <w:color w:val="3d7dca"/>
          <w:rtl w:val="0"/>
        </w:rPr>
        <w:t xml:space="preserve">Emplacement de l'outil dans Procore</w:t>
      </w:r>
    </w:p>
    <w:p w:rsidR="00000000" w:rsidDel="00000000" w:rsidP="00000000" w:rsidRDefault="00000000" w:rsidRPr="00000000" w14:paraId="000002A3">
      <w:pPr>
        <w:rPr/>
      </w:pPr>
      <w:r w:rsidDel="00000000" w:rsidR="00000000" w:rsidRPr="00000000">
        <w:rPr>
          <w:rtl w:val="0"/>
        </w:rPr>
        <w:t xml:space="preserve">Outil de gestion de projet de niveau Projet - </w:t>
      </w:r>
      <w:r w:rsidDel="00000000" w:rsidR="00000000" w:rsidRPr="00000000">
        <w:rPr>
          <w:b w:val="1"/>
          <w:rtl w:val="0"/>
        </w:rPr>
        <w:t xml:space="preserve">Photos</w:t>
      </w:r>
      <w:r w:rsidDel="00000000" w:rsidR="00000000" w:rsidRPr="00000000">
        <w:rPr>
          <w:rtl w:val="0"/>
        </w:rPr>
        <w:t xml:space="preserve"> (</w:t>
      </w:r>
      <w:hyperlink r:id="rId35">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2A4">
      <w:pPr>
        <w:pStyle w:val="Heading2"/>
        <w:rPr>
          <w:color w:val="3d7dca"/>
        </w:rPr>
      </w:pPr>
      <w:bookmarkStart w:colFirst="0" w:colLast="0" w:name="_heading=h.36ei31r" w:id="103"/>
      <w:bookmarkEnd w:id="103"/>
      <w:r w:rsidDel="00000000" w:rsidR="00000000" w:rsidRPr="00000000">
        <w:rPr>
          <w:color w:val="3d7dca"/>
          <w:rtl w:val="0"/>
        </w:rPr>
        <w:t xml:space="preserve">Priorité de l'outil</w:t>
      </w:r>
    </w:p>
    <w:p w:rsidR="00000000" w:rsidDel="00000000" w:rsidP="00000000" w:rsidRDefault="00000000" w:rsidRPr="00000000" w14:paraId="000002A5">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2A6">
      <w:pPr>
        <w:pStyle w:val="Heading2"/>
        <w:rPr>
          <w:color w:val="3d7dca"/>
        </w:rPr>
      </w:pPr>
      <w:bookmarkStart w:colFirst="0" w:colLast="0" w:name="_heading=h.1ljsd9k" w:id="104"/>
      <w:bookmarkEnd w:id="104"/>
      <w:r w:rsidDel="00000000" w:rsidR="00000000" w:rsidRPr="00000000">
        <w:rPr>
          <w:color w:val="3d7dca"/>
          <w:rtl w:val="0"/>
        </w:rPr>
        <w:t xml:space="preserve">Flux de travail de l'entreprise</w:t>
      </w:r>
    </w:p>
    <w:p w:rsidR="00000000" w:rsidDel="00000000" w:rsidP="00000000" w:rsidRDefault="00000000" w:rsidRPr="00000000" w14:paraId="000002A7">
      <w:pPr>
        <w:numPr>
          <w:ilvl w:val="0"/>
          <w:numId w:val="32"/>
        </w:numPr>
        <w:ind w:left="720" w:hanging="360"/>
        <w:rPr/>
      </w:pPr>
      <w:r w:rsidDel="00000000" w:rsidR="00000000" w:rsidRPr="00000000">
        <w:rPr>
          <w:b w:val="1"/>
          <w:highlight w:val="yellow"/>
          <w:rtl w:val="0"/>
        </w:rPr>
        <w:t xml:space="preserve">Les [rôles]</w:t>
      </w:r>
      <w:r w:rsidDel="00000000" w:rsidR="00000000" w:rsidRPr="00000000">
        <w:rPr>
          <w:rtl w:val="0"/>
        </w:rPr>
        <w:t xml:space="preserve"> sont chargés de créer et de gérer les albums photos du projet.</w:t>
      </w:r>
    </w:p>
    <w:p w:rsidR="00000000" w:rsidDel="00000000" w:rsidP="00000000" w:rsidRDefault="00000000" w:rsidRPr="00000000" w14:paraId="000002A8">
      <w:pPr>
        <w:numPr>
          <w:ilvl w:val="0"/>
          <w:numId w:val="32"/>
        </w:numPr>
        <w:ind w:left="720" w:hanging="360"/>
        <w:rPr/>
      </w:pPr>
      <w:r w:rsidDel="00000000" w:rsidR="00000000" w:rsidRPr="00000000">
        <w:rPr>
          <w:rtl w:val="0"/>
        </w:rPr>
        <w:t xml:space="preserve">Répertoriez les types d'albums de projet à créer (maquettes, visite de site, etc.)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2A9">
      <w:pPr>
        <w:numPr>
          <w:ilvl w:val="0"/>
          <w:numId w:val="32"/>
        </w:numPr>
        <w:ind w:left="720" w:hanging="360"/>
        <w:rPr/>
      </w:pPr>
      <w:r w:rsidDel="00000000" w:rsidR="00000000" w:rsidRPr="00000000">
        <w:rPr>
          <w:b w:val="1"/>
          <w:highlight w:val="yellow"/>
          <w:rtl w:val="0"/>
        </w:rPr>
        <w:t xml:space="preserve">Les [rôles]</w:t>
      </w:r>
      <w:r w:rsidDel="00000000" w:rsidR="00000000" w:rsidRPr="00000000">
        <w:rPr>
          <w:rtl w:val="0"/>
        </w:rPr>
        <w:t xml:space="preserve"> sont chargés de prendre/charger/annoter les photos dans l'application mobile Procore.</w:t>
      </w:r>
    </w:p>
    <w:p w:rsidR="00000000" w:rsidDel="00000000" w:rsidP="00000000" w:rsidRDefault="00000000" w:rsidRPr="00000000" w14:paraId="000002AA">
      <w:pPr>
        <w:numPr>
          <w:ilvl w:val="0"/>
          <w:numId w:val="32"/>
        </w:numPr>
        <w:ind w:left="720" w:hanging="360"/>
        <w:rPr/>
      </w:pPr>
      <w:r w:rsidDel="00000000" w:rsidR="00000000" w:rsidRPr="00000000">
        <w:rPr>
          <w:rtl w:val="0"/>
        </w:rPr>
        <w:t xml:space="preserve">Indiquez la fréquence et le type de photos à charger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2AB">
      <w:pPr>
        <w:rPr>
          <w:b w:val="1"/>
          <w:color w:val="81bc00"/>
          <w:sz w:val="48"/>
          <w:szCs w:val="4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C">
      <w:pPr>
        <w:pStyle w:val="Heading1"/>
        <w:rPr>
          <w:color w:val="81bc00"/>
        </w:rPr>
      </w:pPr>
      <w:bookmarkStart w:colFirst="0" w:colLast="0" w:name="_heading=h.45jfvxd" w:id="105"/>
      <w:bookmarkEnd w:id="105"/>
      <w:r w:rsidDel="00000000" w:rsidR="00000000" w:rsidRPr="00000000">
        <w:br w:type="page"/>
      </w:r>
      <w:r w:rsidDel="00000000" w:rsidR="00000000" w:rsidRPr="00000000">
        <w:rPr>
          <w:rtl w:val="0"/>
        </w:rPr>
      </w:r>
    </w:p>
    <w:p w:rsidR="00000000" w:rsidDel="00000000" w:rsidP="00000000" w:rsidRDefault="00000000" w:rsidRPr="00000000" w14:paraId="000002AD">
      <w:pPr>
        <w:pStyle w:val="Heading1"/>
        <w:rPr/>
      </w:pPr>
      <w:bookmarkStart w:colFirst="0" w:colLast="0" w:name="_heading=h.2koq656" w:id="106"/>
      <w:bookmarkEnd w:id="106"/>
      <w:r w:rsidDel="00000000" w:rsidR="00000000" w:rsidRPr="00000000">
        <w:rPr>
          <w:color w:val="81bc00"/>
          <w:rtl w:val="0"/>
        </w:rPr>
        <w:t xml:space="preserve">Budget du projet</w:t>
      </w:r>
      <w:r w:rsidDel="00000000" w:rsidR="00000000" w:rsidRPr="00000000">
        <w:rPr>
          <w:rtl w:val="0"/>
        </w:rPr>
      </w:r>
    </w:p>
    <w:p w:rsidR="00000000" w:rsidDel="00000000" w:rsidP="00000000" w:rsidRDefault="00000000" w:rsidRPr="00000000" w14:paraId="000002AE">
      <w:pPr>
        <w:rPr>
          <w:color w:val="0000ff"/>
        </w:rPr>
      </w:pPr>
      <w:r w:rsidDel="00000000" w:rsidR="00000000" w:rsidRPr="00000000">
        <w:rPr>
          <w:color w:val="3c4043"/>
          <w:highlight w:val="white"/>
          <w:rtl w:val="0"/>
        </w:rPr>
        <w:t xml:space="preserve">Comparaison en temps réel du budget du projet par rapport au coût engagé tout au long des travaux de construction. Agrège les données des engagements, ainsi que les outils de coûts internes permettant une analyse précise du coût estimé d'achèvement. Gérez et prévoyez les dépassements/dépenses inférieures.</w:t>
      </w:r>
      <w:r w:rsidDel="00000000" w:rsidR="00000000" w:rsidRPr="00000000">
        <w:rPr>
          <w:rtl w:val="0"/>
        </w:rPr>
      </w:r>
    </w:p>
    <w:p w:rsidR="00000000" w:rsidDel="00000000" w:rsidP="00000000" w:rsidRDefault="00000000" w:rsidRPr="00000000" w14:paraId="000002AF">
      <w:pPr>
        <w:rPr>
          <w:color w:val="0000ff"/>
        </w:rPr>
      </w:pPr>
      <w:r w:rsidDel="00000000" w:rsidR="00000000" w:rsidRPr="00000000">
        <w:rPr>
          <w:rtl w:val="0"/>
        </w:rPr>
      </w:r>
    </w:p>
    <w:p w:rsidR="00000000" w:rsidDel="00000000" w:rsidP="00000000" w:rsidRDefault="00000000" w:rsidRPr="00000000" w14:paraId="000002B0">
      <w:pPr>
        <w:rPr>
          <w:color w:val="0000ff"/>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rPr>
          <w:color w:val="81bc00"/>
          <w:sz w:val="32"/>
          <w:szCs w:val="32"/>
        </w:rPr>
      </w:pPr>
      <w:r w:rsidDel="00000000" w:rsidR="00000000" w:rsidRPr="00000000">
        <w:rPr>
          <w:color w:val="81bc00"/>
          <w:sz w:val="32"/>
          <w:szCs w:val="32"/>
          <w:rtl w:val="0"/>
        </w:rPr>
        <w:t xml:space="preserve">Emplacement de l'outil dans Procore</w:t>
      </w:r>
    </w:p>
    <w:p w:rsidR="00000000" w:rsidDel="00000000" w:rsidP="00000000" w:rsidRDefault="00000000" w:rsidRPr="00000000" w14:paraId="000002B2">
      <w:pPr>
        <w:rPr/>
      </w:pPr>
      <w:r w:rsidDel="00000000" w:rsidR="00000000" w:rsidRPr="00000000">
        <w:rPr>
          <w:rtl w:val="0"/>
        </w:rPr>
        <w:t xml:space="preserve">Outil de gestion financière de projet de niveau Projet - </w:t>
      </w:r>
      <w:r w:rsidDel="00000000" w:rsidR="00000000" w:rsidRPr="00000000">
        <w:rPr>
          <w:b w:val="1"/>
          <w:rtl w:val="0"/>
        </w:rPr>
        <w:t xml:space="preserve">Budget</w:t>
      </w:r>
      <w:r w:rsidDel="00000000" w:rsidR="00000000" w:rsidRPr="00000000">
        <w:rPr>
          <w:rtl w:val="0"/>
        </w:rPr>
        <w:t xml:space="preserve"> (</w:t>
      </w:r>
      <w:hyperlink r:id="rId36">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2B3">
      <w:pPr>
        <w:pStyle w:val="Heading2"/>
        <w:rPr>
          <w:color w:val="81bc00"/>
        </w:rPr>
      </w:pPr>
      <w:bookmarkStart w:colFirst="0" w:colLast="0" w:name="_heading=h.zu0gcz" w:id="107"/>
      <w:bookmarkEnd w:id="107"/>
      <w:r w:rsidDel="00000000" w:rsidR="00000000" w:rsidRPr="00000000">
        <w:rPr>
          <w:color w:val="81bc00"/>
          <w:rtl w:val="0"/>
        </w:rPr>
        <w:t xml:space="preserve">Priorité de l'outil</w:t>
      </w:r>
    </w:p>
    <w:p w:rsidR="00000000" w:rsidDel="00000000" w:rsidP="00000000" w:rsidRDefault="00000000" w:rsidRPr="00000000" w14:paraId="000002B4">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2B5">
      <w:pPr>
        <w:pStyle w:val="Heading2"/>
        <w:rPr>
          <w:color w:val="81bc00"/>
        </w:rPr>
      </w:pPr>
      <w:bookmarkStart w:colFirst="0" w:colLast="0" w:name="_heading=h.3jtnz0s" w:id="108"/>
      <w:bookmarkEnd w:id="108"/>
      <w:r w:rsidDel="00000000" w:rsidR="00000000" w:rsidRPr="00000000">
        <w:rPr>
          <w:color w:val="81bc00"/>
          <w:rtl w:val="0"/>
        </w:rPr>
        <w:t xml:space="preserve">Flux de travail de l'entreprise</w:t>
      </w:r>
    </w:p>
    <w:p w:rsidR="00000000" w:rsidDel="00000000" w:rsidP="00000000" w:rsidRDefault="00000000" w:rsidRPr="00000000" w14:paraId="000002B6">
      <w:pPr>
        <w:numPr>
          <w:ilvl w:val="0"/>
          <w:numId w:val="52"/>
        </w:numPr>
        <w:ind w:left="720" w:hanging="360"/>
        <w:rPr/>
      </w:pPr>
      <w:r w:rsidDel="00000000" w:rsidR="00000000" w:rsidRPr="00000000">
        <w:rPr>
          <w:rtl w:val="0"/>
        </w:rPr>
        <w:t xml:space="preserve">Les approbations budgétaires doivent passer des </w:t>
      </w:r>
      <w:r w:rsidDel="00000000" w:rsidR="00000000" w:rsidRPr="00000000">
        <w:rPr>
          <w:b w:val="1"/>
          <w:highlight w:val="yellow"/>
          <w:rtl w:val="0"/>
        </w:rPr>
        <w:t xml:space="preserve">[rôles]</w:t>
      </w:r>
      <w:r w:rsidDel="00000000" w:rsidR="00000000" w:rsidRPr="00000000">
        <w:rPr>
          <w:rtl w:val="0"/>
        </w:rPr>
        <w:t xml:space="preserve"> aux </w:t>
      </w:r>
      <w:r w:rsidDel="00000000" w:rsidR="00000000" w:rsidRPr="00000000">
        <w:rPr>
          <w:b w:val="1"/>
          <w:highlight w:val="yellow"/>
          <w:rtl w:val="0"/>
        </w:rPr>
        <w:t xml:space="preserve">[rôles]</w:t>
      </w:r>
      <w:r w:rsidDel="00000000" w:rsidR="00000000" w:rsidRPr="00000000">
        <w:rPr>
          <w:rtl w:val="0"/>
        </w:rPr>
        <w:t xml:space="preserve"> pour examen avant le chargement.</w:t>
      </w:r>
    </w:p>
    <w:p w:rsidR="00000000" w:rsidDel="00000000" w:rsidP="00000000" w:rsidRDefault="00000000" w:rsidRPr="00000000" w14:paraId="000002B7">
      <w:pPr>
        <w:numPr>
          <w:ilvl w:val="1"/>
          <w:numId w:val="52"/>
        </w:numPr>
        <w:ind w:left="1440" w:hanging="360"/>
        <w:rPr/>
      </w:pPr>
      <w:r w:rsidDel="00000000" w:rsidR="00000000" w:rsidRPr="00000000">
        <w:rPr>
          <w:rtl w:val="0"/>
        </w:rPr>
        <w:t xml:space="preserve">Nous conseillons aux utilisateurs </w:t>
      </w:r>
      <w:r w:rsidDel="00000000" w:rsidR="00000000" w:rsidRPr="00000000">
        <w:rPr>
          <w:b w:val="1"/>
          <w:rtl w:val="0"/>
        </w:rPr>
        <w:t xml:space="preserve"> qui ne disposent pas de </w:t>
      </w:r>
      <w:r w:rsidDel="00000000" w:rsidR="00000000" w:rsidRPr="00000000">
        <w:rPr>
          <w:b w:val="1"/>
          <w:rtl w:val="0"/>
        </w:rPr>
        <w:t xml:space="preserve">Finances</w:t>
      </w:r>
      <w:r w:rsidDel="00000000" w:rsidR="00000000" w:rsidRPr="00000000">
        <w:rPr>
          <w:rtl w:val="0"/>
        </w:rPr>
        <w:t xml:space="preserve"> d'utiliser les livrables pour suivre les approbations budgétaires du projet. </w:t>
      </w:r>
    </w:p>
    <w:p w:rsidR="00000000" w:rsidDel="00000000" w:rsidP="00000000" w:rsidRDefault="00000000" w:rsidRPr="00000000" w14:paraId="000002B8">
      <w:pPr>
        <w:numPr>
          <w:ilvl w:val="1"/>
          <w:numId w:val="52"/>
        </w:numPr>
        <w:ind w:left="1440" w:hanging="360"/>
        <w:rPr/>
      </w:pPr>
      <w:r w:rsidDel="00000000" w:rsidR="00000000" w:rsidRPr="00000000">
        <w:rPr>
          <w:rtl w:val="0"/>
        </w:rPr>
        <w:t xml:space="preserve">Si vous </w:t>
      </w:r>
      <w:r w:rsidDel="00000000" w:rsidR="00000000" w:rsidRPr="00000000">
        <w:rPr>
          <w:b w:val="1"/>
          <w:rtl w:val="0"/>
        </w:rPr>
        <w:t xml:space="preserve">utilisez</w:t>
      </w:r>
      <w:r w:rsidDel="00000000" w:rsidR="00000000" w:rsidRPr="00000000">
        <w:rPr>
          <w:rtl w:val="0"/>
        </w:rPr>
        <w:t xml:space="preserve"> </w:t>
      </w:r>
      <w:r w:rsidDel="00000000" w:rsidR="00000000" w:rsidRPr="00000000">
        <w:rPr>
          <w:rtl w:val="0"/>
        </w:rPr>
        <w:t xml:space="preserve">Finances</w:t>
      </w:r>
      <w:r w:rsidDel="00000000" w:rsidR="00000000" w:rsidRPr="00000000">
        <w:rPr>
          <w:rtl w:val="0"/>
        </w:rPr>
        <w:t xml:space="preserve">, reportez-vous à la section </w:t>
      </w:r>
      <w:r w:rsidDel="00000000" w:rsidR="00000000" w:rsidRPr="00000000">
        <w:rPr>
          <w:rtl w:val="0"/>
        </w:rPr>
        <w:t xml:space="preserve">Finances [xxxxxxx]</w:t>
      </w:r>
      <w:r w:rsidDel="00000000" w:rsidR="00000000" w:rsidRPr="00000000">
        <w:rPr>
          <w:rtl w:val="0"/>
        </w:rPr>
        <w:t xml:space="preserve">.</w:t>
      </w:r>
    </w:p>
    <w:p w:rsidR="00000000" w:rsidDel="00000000" w:rsidP="00000000" w:rsidRDefault="00000000" w:rsidRPr="00000000" w14:paraId="000002B9">
      <w:pPr>
        <w:ind w:left="1440" w:firstLine="0"/>
        <w:rPr/>
      </w:pPr>
      <w:r w:rsidDel="00000000" w:rsidR="00000000" w:rsidRPr="00000000">
        <w:rPr>
          <w:rtl w:val="0"/>
        </w:rPr>
      </w:r>
    </w:p>
    <w:p w:rsidR="00000000" w:rsidDel="00000000" w:rsidP="00000000" w:rsidRDefault="00000000" w:rsidRPr="00000000" w14:paraId="000002BA">
      <w:pPr>
        <w:numPr>
          <w:ilvl w:val="0"/>
          <w:numId w:val="52"/>
        </w:numPr>
        <w:ind w:left="720" w:hanging="360"/>
        <w:rPr>
          <w:color w:val="000000"/>
        </w:rPr>
      </w:pPr>
      <w:r w:rsidDel="00000000" w:rsidR="00000000" w:rsidRPr="00000000">
        <w:rPr>
          <w:rtl w:val="0"/>
        </w:rPr>
        <w:t xml:space="preserve">Une fois approuvés, les </w:t>
      </w:r>
      <w:r w:rsidDel="00000000" w:rsidR="00000000" w:rsidRPr="00000000">
        <w:rPr>
          <w:b w:val="1"/>
          <w:highlight w:val="yellow"/>
          <w:rtl w:val="0"/>
        </w:rPr>
        <w:t xml:space="preserve">[rôles]</w:t>
      </w:r>
      <w:r w:rsidDel="00000000" w:rsidR="00000000" w:rsidRPr="00000000">
        <w:rPr>
          <w:rtl w:val="0"/>
        </w:rPr>
        <w:t xml:space="preserve"> internes créeront le budget du projet. </w:t>
      </w:r>
      <w:r w:rsidDel="00000000" w:rsidR="00000000" w:rsidRPr="00000000">
        <w:rPr>
          <w:rtl w:val="0"/>
        </w:rPr>
      </w:r>
    </w:p>
    <w:p w:rsidR="00000000" w:rsidDel="00000000" w:rsidP="00000000" w:rsidRDefault="00000000" w:rsidRPr="00000000" w14:paraId="000002BB">
      <w:pPr>
        <w:numPr>
          <w:ilvl w:val="1"/>
          <w:numId w:val="52"/>
        </w:numPr>
        <w:ind w:left="1440" w:hanging="360"/>
        <w:rPr>
          <w:color w:val="000000"/>
        </w:rPr>
      </w:pPr>
      <w:r w:rsidDel="00000000" w:rsidR="00000000" w:rsidRPr="00000000">
        <w:rPr>
          <w:rtl w:val="0"/>
        </w:rPr>
        <w:t xml:space="preserve">Utilisez l'action « Créer un poste budgétaire » pour créer le budget ligne par ligne dans Procore.</w:t>
      </w:r>
      <w:r w:rsidDel="00000000" w:rsidR="00000000" w:rsidRPr="00000000">
        <w:rPr>
          <w:rtl w:val="0"/>
        </w:rPr>
      </w:r>
    </w:p>
    <w:p w:rsidR="00000000" w:rsidDel="00000000" w:rsidP="00000000" w:rsidRDefault="00000000" w:rsidRPr="00000000" w14:paraId="000002BC">
      <w:pPr>
        <w:numPr>
          <w:ilvl w:val="2"/>
          <w:numId w:val="52"/>
        </w:numPr>
        <w:ind w:left="2160" w:hanging="360"/>
        <w:rPr>
          <w:color w:val="000000"/>
        </w:rPr>
      </w:pPr>
      <w:r w:rsidDel="00000000" w:rsidR="00000000" w:rsidRPr="00000000">
        <w:rPr>
          <w:rtl w:val="0"/>
        </w:rPr>
        <w:t xml:space="preserve"> Cette méthode est efficace pour les projets de moindre envergure.</w:t>
      </w:r>
      <w:r w:rsidDel="00000000" w:rsidR="00000000" w:rsidRPr="00000000">
        <w:rPr>
          <w:rtl w:val="0"/>
        </w:rPr>
      </w:r>
    </w:p>
    <w:p w:rsidR="00000000" w:rsidDel="00000000" w:rsidP="00000000" w:rsidRDefault="00000000" w:rsidRPr="00000000" w14:paraId="000002BD">
      <w:pPr>
        <w:numPr>
          <w:ilvl w:val="1"/>
          <w:numId w:val="52"/>
        </w:numPr>
        <w:ind w:left="1440" w:hanging="360"/>
        <w:rPr>
          <w:color w:val="000000"/>
        </w:rPr>
      </w:pPr>
      <w:r w:rsidDel="00000000" w:rsidR="00000000" w:rsidRPr="00000000">
        <w:rPr>
          <w:rtl w:val="0"/>
        </w:rPr>
        <w:t xml:space="preserve">Utilisez l'action « Importer le budget - Télécharger le modèle Excel » pour télécharger la liste des codes de coût du projet et associer en bloc des types de coûts, des unités de mesure et/ou des montants budgétaires. </w:t>
      </w:r>
      <w:r w:rsidDel="00000000" w:rsidR="00000000" w:rsidRPr="00000000">
        <w:rPr>
          <w:rtl w:val="0"/>
        </w:rPr>
      </w:r>
    </w:p>
    <w:p w:rsidR="00000000" w:rsidDel="00000000" w:rsidP="00000000" w:rsidRDefault="00000000" w:rsidRPr="00000000" w14:paraId="000002BE">
      <w:pPr>
        <w:numPr>
          <w:ilvl w:val="2"/>
          <w:numId w:val="52"/>
        </w:numPr>
        <w:ind w:left="2160" w:hanging="360"/>
        <w:rPr>
          <w:color w:val="000000"/>
        </w:rPr>
      </w:pPr>
      <w:r w:rsidDel="00000000" w:rsidR="00000000" w:rsidRPr="00000000">
        <w:rPr>
          <w:rtl w:val="0"/>
        </w:rPr>
        <w:t xml:space="preserve">Cette méthode est efficace pour les budgets de projets plus vastes et pour ceux qui ont l'habitude d'utiliser un modèle Excel. </w:t>
      </w:r>
      <w:r w:rsidDel="00000000" w:rsidR="00000000" w:rsidRPr="00000000">
        <w:rPr>
          <w:rtl w:val="0"/>
        </w:rPr>
      </w:r>
    </w:p>
    <w:p w:rsidR="00000000" w:rsidDel="00000000" w:rsidP="00000000" w:rsidRDefault="00000000" w:rsidRPr="00000000" w14:paraId="000002BF">
      <w:pPr>
        <w:numPr>
          <w:ilvl w:val="1"/>
          <w:numId w:val="52"/>
        </w:numPr>
        <w:ind w:left="1440" w:hanging="360"/>
        <w:rPr>
          <w:color w:val="000000"/>
        </w:rPr>
      </w:pPr>
      <w:r w:rsidDel="00000000" w:rsidR="00000000" w:rsidRPr="00000000">
        <w:rPr>
          <w:rtl w:val="0"/>
        </w:rPr>
        <w:t xml:space="preserve">Les types de coût permettent de générer des rapports, de filtrer et de regrouper le budget en conséquence. </w:t>
      </w:r>
      <w:r w:rsidDel="00000000" w:rsidR="00000000" w:rsidRPr="00000000">
        <w:rPr>
          <w:highlight w:val="yellow"/>
          <w:rtl w:val="0"/>
        </w:rPr>
        <w:t xml:space="preserve">Liste des abréviations des types de coûts de l'entreprise et leur contexte :</w:t>
      </w:r>
      <w:r w:rsidDel="00000000" w:rsidR="00000000" w:rsidRPr="00000000">
        <w:rPr>
          <w:rtl w:val="0"/>
        </w:rPr>
      </w:r>
    </w:p>
    <w:p w:rsidR="00000000" w:rsidDel="00000000" w:rsidP="00000000" w:rsidRDefault="00000000" w:rsidRPr="00000000" w14:paraId="000002C0">
      <w:pPr>
        <w:numPr>
          <w:ilvl w:val="2"/>
          <w:numId w:val="52"/>
        </w:numPr>
        <w:ind w:left="2160" w:hanging="360"/>
        <w:rPr>
          <w:color w:val="000000"/>
        </w:rPr>
      </w:pPr>
      <w:r w:rsidDel="00000000" w:rsidR="00000000" w:rsidRPr="00000000">
        <w:rPr>
          <w:rtl w:val="0"/>
        </w:rPr>
        <w:t xml:space="preserve">Normes Procore </w:t>
      </w:r>
      <w:r w:rsidDel="00000000" w:rsidR="00000000" w:rsidRPr="00000000">
        <w:rPr>
          <w:highlight w:val="yellow"/>
          <w:rtl w:val="0"/>
        </w:rPr>
        <w:t xml:space="preserve">(L = Main-d'œuvre, E = Équipement, M = Matériaux, S = Engagement, OC = Coût du maître d’ouvrage, SVC = Services professionnels, O = Autre) Énumérez vos types de coûts.</w:t>
      </w:r>
      <w:r w:rsidDel="00000000" w:rsidR="00000000" w:rsidRPr="00000000">
        <w:rPr>
          <w:rtl w:val="0"/>
        </w:rPr>
      </w:r>
    </w:p>
    <w:p w:rsidR="00000000" w:rsidDel="00000000" w:rsidP="00000000" w:rsidRDefault="00000000" w:rsidRPr="00000000" w14:paraId="000002C1">
      <w:pPr>
        <w:numPr>
          <w:ilvl w:val="1"/>
          <w:numId w:val="52"/>
        </w:numPr>
        <w:ind w:left="1440" w:hanging="360"/>
        <w:rPr>
          <w:color w:val="000000"/>
        </w:rPr>
      </w:pPr>
      <w:r w:rsidDel="00000000" w:rsidR="00000000" w:rsidRPr="00000000">
        <w:rPr>
          <w:rtl w:val="0"/>
        </w:rPr>
        <w:t xml:space="preserve">Déterminez si vous allez créer une ligne distincte pour les marges financières et les imprévus dans votre budget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2C2">
      <w:pPr>
        <w:numPr>
          <w:ilvl w:val="0"/>
          <w:numId w:val="52"/>
        </w:numPr>
        <w:ind w:left="720" w:hanging="360"/>
        <w:rPr>
          <w:color w:val="00000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confirmeront l'exactitude du budget et le verrouilleront une fois approuvé pour le projet attribué.</w:t>
      </w:r>
      <w:r w:rsidDel="00000000" w:rsidR="00000000" w:rsidRPr="00000000">
        <w:rPr>
          <w:rtl w:val="0"/>
        </w:rPr>
      </w:r>
    </w:p>
    <w:p w:rsidR="00000000" w:rsidDel="00000000" w:rsidP="00000000" w:rsidRDefault="00000000" w:rsidRPr="00000000" w14:paraId="000002C3">
      <w:pPr>
        <w:ind w:left="720" w:firstLine="0"/>
        <w:rPr/>
      </w:pPr>
      <w:r w:rsidDel="00000000" w:rsidR="00000000" w:rsidRPr="00000000">
        <w:rPr>
          <w:rtl w:val="0"/>
        </w:rPr>
      </w:r>
    </w:p>
    <w:p w:rsidR="00000000" w:rsidDel="00000000" w:rsidP="00000000" w:rsidRDefault="00000000" w:rsidRPr="00000000" w14:paraId="000002C4">
      <w:pPr>
        <w:numPr>
          <w:ilvl w:val="0"/>
          <w:numId w:val="52"/>
        </w:numPr>
        <w:ind w:left="720" w:hanging="360"/>
        <w:rPr>
          <w:color w:val="000000"/>
        </w:rPr>
      </w:pPr>
      <w:r w:rsidDel="00000000" w:rsidR="00000000" w:rsidRPr="00000000">
        <w:rPr>
          <w:rtl w:val="0"/>
        </w:rPr>
        <w:t xml:space="preserve">Les [rôles] </w:t>
      </w:r>
      <w:r w:rsidDel="00000000" w:rsidR="00000000" w:rsidRPr="00000000">
        <w:rPr>
          <w:b w:val="1"/>
          <w:highlight w:val="yellow"/>
          <w:rtl w:val="0"/>
        </w:rPr>
        <w:t xml:space="preserve">internes</w:t>
      </w:r>
      <w:r w:rsidDel="00000000" w:rsidR="00000000" w:rsidRPr="00000000">
        <w:rPr>
          <w:rtl w:val="0"/>
        </w:rPr>
        <w:t xml:space="preserve"> créeront des « instantanés » du budget aux moments clés. (Cela comprend les phases, le déverrouillage et le reverrouillage du budget, les instantanés mensuels) : </w:t>
      </w:r>
      <w:r w:rsidDel="00000000" w:rsidR="00000000" w:rsidRPr="00000000">
        <w:rPr>
          <w:highlight w:val="yellow"/>
          <w:rtl w:val="0"/>
        </w:rPr>
        <w:t xml:space="preserve">Liste des étapes du processus</w:t>
      </w:r>
      <w:r w:rsidDel="00000000" w:rsidR="00000000" w:rsidRPr="00000000">
        <w:rPr>
          <w:rtl w:val="0"/>
        </w:rPr>
      </w:r>
    </w:p>
    <w:p w:rsidR="00000000" w:rsidDel="00000000" w:rsidP="00000000" w:rsidRDefault="00000000" w:rsidRPr="00000000" w14:paraId="000002C5">
      <w:pPr>
        <w:ind w:left="720" w:firstLine="0"/>
        <w:rPr>
          <w:highlight w:val="yellow"/>
        </w:rPr>
      </w:pPr>
      <w:r w:rsidDel="00000000" w:rsidR="00000000" w:rsidRPr="00000000">
        <w:rPr>
          <w:rtl w:val="0"/>
        </w:rPr>
      </w:r>
    </w:p>
    <w:p w:rsidR="00000000" w:rsidDel="00000000" w:rsidP="00000000" w:rsidRDefault="00000000" w:rsidRPr="00000000" w14:paraId="000002C6">
      <w:pPr>
        <w:numPr>
          <w:ilvl w:val="0"/>
          <w:numId w:val="52"/>
        </w:numPr>
        <w:ind w:left="720" w:hanging="360"/>
        <w:rPr>
          <w:color w:val="000000"/>
        </w:rPr>
      </w:pPr>
      <w:r w:rsidDel="00000000" w:rsidR="00000000" w:rsidRPr="00000000">
        <w:rPr>
          <w:rtl w:val="0"/>
        </w:rPr>
        <w:t xml:space="preserve">Les « modifications budgétaires » sont des changements ou des ajustements internes qui ont un impact sur le budget global.  </w:t>
      </w:r>
      <w:r w:rsidDel="00000000" w:rsidR="00000000" w:rsidRPr="00000000">
        <w:rPr>
          <w:rtl w:val="0"/>
        </w:rPr>
      </w:r>
    </w:p>
    <w:p w:rsidR="00000000" w:rsidDel="00000000" w:rsidP="00000000" w:rsidRDefault="00000000" w:rsidRPr="00000000" w14:paraId="000002C7">
      <w:pPr>
        <w:ind w:left="720" w:firstLine="0"/>
        <w:rPr/>
      </w:pPr>
      <w:r w:rsidDel="00000000" w:rsidR="00000000" w:rsidRPr="00000000">
        <w:rPr>
          <w:rtl w:val="0"/>
        </w:rPr>
      </w:r>
    </w:p>
    <w:p w:rsidR="00000000" w:rsidDel="00000000" w:rsidP="00000000" w:rsidRDefault="00000000" w:rsidRPr="00000000" w14:paraId="000002C8">
      <w:pPr>
        <w:ind w:left="720" w:firstLine="0"/>
        <w:rPr/>
      </w:pPr>
      <w:r w:rsidDel="00000000" w:rsidR="00000000" w:rsidRPr="00000000">
        <w:rPr>
          <w:rtl w:val="0"/>
        </w:rPr>
        <w:t xml:space="preserve">Le rapport de modification du budget peut être exécuté à tout moment sur le projet. Les </w:t>
      </w:r>
      <w:r w:rsidDel="00000000" w:rsidR="00000000" w:rsidRPr="00000000">
        <w:rPr>
          <w:b w:val="1"/>
          <w:highlight w:val="yellow"/>
          <w:rtl w:val="0"/>
        </w:rPr>
        <w:t xml:space="preserve">[rôles]</w:t>
      </w:r>
      <w:r w:rsidDel="00000000" w:rsidR="00000000" w:rsidRPr="00000000">
        <w:rPr>
          <w:rtl w:val="0"/>
        </w:rPr>
        <w:t xml:space="preserve"> internes sont chargés de créer les modifications budgétaires et de générer le rapport de modification du budget. Déterminez si des modifications budgétaires auront lieu tout au long du projet ou vers la fin après évaluation des lignes rouges/dépassements de lignes : </w:t>
      </w:r>
      <w:r w:rsidDel="00000000" w:rsidR="00000000" w:rsidRPr="00000000">
        <w:rPr>
          <w:highlight w:val="yellow"/>
          <w:rtl w:val="0"/>
        </w:rPr>
        <w:t xml:space="preserve">Liste des étapes du processus</w:t>
      </w:r>
      <w:r w:rsidDel="00000000" w:rsidR="00000000" w:rsidRPr="00000000">
        <w:rPr>
          <w:rtl w:val="0"/>
        </w:rPr>
      </w:r>
    </w:p>
    <w:p w:rsidR="00000000" w:rsidDel="00000000" w:rsidP="00000000" w:rsidRDefault="00000000" w:rsidRPr="00000000" w14:paraId="000002C9">
      <w:pPr>
        <w:ind w:left="720" w:firstLine="0"/>
        <w:rPr/>
      </w:pPr>
      <w:r w:rsidDel="00000000" w:rsidR="00000000" w:rsidRPr="00000000">
        <w:rPr>
          <w:rtl w:val="0"/>
        </w:rPr>
      </w:r>
    </w:p>
    <w:p w:rsidR="00000000" w:rsidDel="00000000" w:rsidP="00000000" w:rsidRDefault="00000000" w:rsidRPr="00000000" w14:paraId="000002CA">
      <w:pPr>
        <w:numPr>
          <w:ilvl w:val="0"/>
          <w:numId w:val="24"/>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saisiront les montants prévisionnels jusqu'à l'achèvement afin </w:t>
      </w:r>
      <w:r w:rsidDel="00000000" w:rsidR="00000000" w:rsidRPr="00000000">
        <w:rPr>
          <w:color w:val="040404"/>
          <w:highlight w:val="white"/>
          <w:rtl w:val="0"/>
        </w:rPr>
        <w:t xml:space="preserve">d'estimer les éléments restants avant achèvement du projet. </w:t>
      </w:r>
      <w:r w:rsidDel="00000000" w:rsidR="00000000" w:rsidRPr="00000000">
        <w:rPr>
          <w:rtl w:val="0"/>
        </w:rPr>
      </w:r>
    </w:p>
    <w:p w:rsidR="00000000" w:rsidDel="00000000" w:rsidP="00000000" w:rsidRDefault="00000000" w:rsidRPr="00000000" w14:paraId="000002CB">
      <w:pPr>
        <w:ind w:left="1440" w:firstLine="0"/>
        <w:rPr>
          <w:color w:val="040404"/>
          <w:highlight w:val="white"/>
        </w:rPr>
      </w:pPr>
      <w:r w:rsidDel="00000000" w:rsidR="00000000" w:rsidRPr="00000000">
        <w:rPr>
          <w:color w:val="040404"/>
          <w:highlight w:val="yellow"/>
          <w:rtl w:val="0"/>
        </w:rPr>
        <w:t xml:space="preserve">[Liste des étapes du processus]</w:t>
      </w:r>
      <w:r w:rsidDel="00000000" w:rsidR="00000000" w:rsidRPr="00000000">
        <w:rPr>
          <w:color w:val="040404"/>
          <w:highlight w:val="white"/>
          <w:rtl w:val="0"/>
        </w:rPr>
        <w:t xml:space="preserve"> pour :</w:t>
      </w:r>
    </w:p>
    <w:p w:rsidR="00000000" w:rsidDel="00000000" w:rsidP="00000000" w:rsidRDefault="00000000" w:rsidRPr="00000000" w14:paraId="000002CC">
      <w:pPr>
        <w:numPr>
          <w:ilvl w:val="0"/>
          <w:numId w:val="5"/>
        </w:numPr>
        <w:ind w:left="2160" w:hanging="360"/>
        <w:rPr>
          <w:color w:val="040404"/>
          <w:highlight w:val="white"/>
        </w:rPr>
      </w:pPr>
      <w:r w:rsidDel="00000000" w:rsidR="00000000" w:rsidRPr="00000000">
        <w:rPr>
          <w:color w:val="040404"/>
          <w:highlight w:val="white"/>
          <w:rtl w:val="0"/>
        </w:rPr>
        <w:t xml:space="preserve">Calcul automatique</w:t>
      </w:r>
    </w:p>
    <w:p w:rsidR="00000000" w:rsidDel="00000000" w:rsidP="00000000" w:rsidRDefault="00000000" w:rsidRPr="00000000" w14:paraId="000002CD">
      <w:pPr>
        <w:numPr>
          <w:ilvl w:val="0"/>
          <w:numId w:val="5"/>
        </w:numPr>
        <w:ind w:left="2160" w:hanging="360"/>
        <w:rPr>
          <w:color w:val="040404"/>
          <w:highlight w:val="white"/>
        </w:rPr>
      </w:pPr>
      <w:r w:rsidDel="00000000" w:rsidR="00000000" w:rsidRPr="00000000">
        <w:rPr>
          <w:color w:val="040404"/>
          <w:highlight w:val="white"/>
          <w:rtl w:val="0"/>
        </w:rPr>
        <w:t xml:space="preserve">Saisie manuelle</w:t>
      </w:r>
    </w:p>
    <w:p w:rsidR="00000000" w:rsidDel="00000000" w:rsidP="00000000" w:rsidRDefault="00000000" w:rsidRPr="00000000" w14:paraId="000002CE">
      <w:pPr>
        <w:numPr>
          <w:ilvl w:val="0"/>
          <w:numId w:val="5"/>
        </w:numPr>
        <w:ind w:left="2160" w:hanging="360"/>
        <w:rPr>
          <w:color w:val="040404"/>
          <w:highlight w:val="white"/>
        </w:rPr>
      </w:pPr>
      <w:r w:rsidDel="00000000" w:rsidR="00000000" w:rsidRPr="00000000">
        <w:rPr>
          <w:color w:val="040404"/>
          <w:highlight w:val="white"/>
          <w:rtl w:val="0"/>
        </w:rPr>
        <w:t xml:space="preserve">Ressources surveillées</w:t>
      </w:r>
    </w:p>
    <w:p w:rsidR="00000000" w:rsidDel="00000000" w:rsidP="00000000" w:rsidRDefault="00000000" w:rsidRPr="00000000" w14:paraId="000002CF">
      <w:pPr>
        <w:ind w:left="720" w:firstLine="0"/>
        <w:rPr>
          <w:color w:val="040404"/>
          <w:highlight w:val="white"/>
        </w:rPr>
      </w:pPr>
      <w:r w:rsidDel="00000000" w:rsidR="00000000" w:rsidRPr="00000000">
        <w:rPr>
          <w:rtl w:val="0"/>
        </w:rPr>
      </w:r>
    </w:p>
    <w:p w:rsidR="00000000" w:rsidDel="00000000" w:rsidP="00000000" w:rsidRDefault="00000000" w:rsidRPr="00000000" w14:paraId="000002D0">
      <w:pPr>
        <w:numPr>
          <w:ilvl w:val="0"/>
          <w:numId w:val="52"/>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ajouteront au besoin les éventuels codes de coût non budgétés dans le budget.</w:t>
      </w:r>
      <w:r w:rsidDel="00000000" w:rsidR="00000000" w:rsidRPr="00000000">
        <w:rPr>
          <w:rtl w:val="0"/>
        </w:rPr>
      </w:r>
    </w:p>
    <w:p w:rsidR="00000000" w:rsidDel="00000000" w:rsidP="00000000" w:rsidRDefault="00000000" w:rsidRPr="00000000" w14:paraId="000002D1">
      <w:pPr>
        <w:ind w:left="720" w:firstLine="0"/>
        <w:rPr/>
      </w:pPr>
      <w:r w:rsidDel="00000000" w:rsidR="00000000" w:rsidRPr="00000000">
        <w:rPr>
          <w:rtl w:val="0"/>
        </w:rPr>
      </w:r>
    </w:p>
    <w:p w:rsidR="00000000" w:rsidDel="00000000" w:rsidP="00000000" w:rsidRDefault="00000000" w:rsidRPr="00000000" w14:paraId="000002D2">
      <w:pPr>
        <w:numPr>
          <w:ilvl w:val="0"/>
          <w:numId w:val="52"/>
        </w:numPr>
        <w:ind w:left="720" w:hanging="360"/>
        <w:rPr>
          <w:color w:val="000000"/>
        </w:rPr>
      </w:pPr>
      <w:r w:rsidDel="00000000" w:rsidR="00000000" w:rsidRPr="00000000">
        <w:rPr>
          <w:rtl w:val="0"/>
        </w:rPr>
        <w:t xml:space="preserve">Nos vues Budget standard incluent les éléments suivants : </w:t>
      </w:r>
      <w:r w:rsidDel="00000000" w:rsidR="00000000" w:rsidRPr="00000000">
        <w:rPr>
          <w:b w:val="1"/>
          <w:highlight w:val="yellow"/>
          <w:rtl w:val="0"/>
        </w:rPr>
        <w:t xml:space="preserve">Budget standard Procore (par défaut), Liste des autres vues budgétaires personnalisées</w:t>
      </w:r>
      <w:r w:rsidDel="00000000" w:rsidR="00000000" w:rsidRPr="00000000">
        <w:rPr>
          <w:highlight w:val="yellow"/>
          <w:rtl w:val="0"/>
        </w:rPr>
        <w:t xml:space="preserve">. </w:t>
      </w:r>
      <w:r w:rsidDel="00000000" w:rsidR="00000000" w:rsidRPr="00000000">
        <w:rPr>
          <w:rtl w:val="0"/>
        </w:rPr>
        <w:t xml:space="preserve">Les administrateurs de l'entreprise doivent au besoin personnaliser les vues du budget dans l'outil Admin de l'entreprise.</w:t>
      </w:r>
      <w:r w:rsidDel="00000000" w:rsidR="00000000" w:rsidRPr="00000000">
        <w:rPr>
          <w:rtl w:val="0"/>
        </w:rPr>
      </w:r>
    </w:p>
    <w:p w:rsidR="00000000" w:rsidDel="00000000" w:rsidP="00000000" w:rsidRDefault="00000000" w:rsidRPr="00000000" w14:paraId="000002D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4">
      <w:pPr>
        <w:pStyle w:val="Heading1"/>
        <w:rPr>
          <w:color w:val="81bc00"/>
        </w:rPr>
      </w:pPr>
      <w:bookmarkStart w:colFirst="0" w:colLast="0" w:name="_heading=h.1yyy98l" w:id="109"/>
      <w:bookmarkEnd w:id="109"/>
      <w:r w:rsidDel="00000000" w:rsidR="00000000" w:rsidRPr="00000000">
        <w:br w:type="page"/>
      </w:r>
      <w:r w:rsidDel="00000000" w:rsidR="00000000" w:rsidRPr="00000000">
        <w:rPr>
          <w:rtl w:val="0"/>
        </w:rPr>
      </w:r>
    </w:p>
    <w:p w:rsidR="00000000" w:rsidDel="00000000" w:rsidP="00000000" w:rsidRDefault="00000000" w:rsidRPr="00000000" w14:paraId="000002D5">
      <w:pPr>
        <w:pStyle w:val="Heading1"/>
        <w:rPr>
          <w:color w:val="81bc00"/>
        </w:rPr>
      </w:pPr>
      <w:bookmarkStart w:colFirst="0" w:colLast="0" w:name="_heading=h.4iylrwe" w:id="110"/>
      <w:bookmarkEnd w:id="110"/>
      <w:r w:rsidDel="00000000" w:rsidR="00000000" w:rsidRPr="00000000">
        <w:rPr>
          <w:color w:val="81bc00"/>
          <w:rtl w:val="0"/>
        </w:rPr>
        <w:t xml:space="preserve">Contrat principal du projet</w:t>
      </w:r>
    </w:p>
    <w:p w:rsidR="00000000" w:rsidDel="00000000" w:rsidP="00000000" w:rsidRDefault="00000000" w:rsidRPr="00000000" w14:paraId="000002D6">
      <w:pPr>
        <w:rPr>
          <w:color w:val="0000ff"/>
          <w:highlight w:val="yellow"/>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Gérez au besoin le contrat en amont. Suivez tous les ordres de changement et les éléments associés liés à la source de financement/budget.</w:t>
      </w:r>
    </w:p>
    <w:p w:rsidR="00000000" w:rsidDel="00000000" w:rsidP="00000000" w:rsidRDefault="00000000" w:rsidRPr="00000000" w14:paraId="000002D8">
      <w:pPr>
        <w:rPr>
          <w:color w:val="0000ff"/>
        </w:rPr>
      </w:pPr>
      <w:r w:rsidDel="00000000" w:rsidR="00000000" w:rsidRPr="00000000">
        <w:rPr>
          <w:rtl w:val="0"/>
        </w:rPr>
        <w:t xml:space="preserve">Remarque : en l'absence de source de financement amont, ou si le suivi des ordres de changement et des éléments connexes entre les sources de financement n'est pas nécessaire, désactivez l'outil Contrat principal.  </w:t>
      </w: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pStyle w:val="Heading2"/>
        <w:rPr>
          <w:color w:val="81bc00"/>
        </w:rPr>
      </w:pPr>
      <w:bookmarkStart w:colFirst="0" w:colLast="0" w:name="_heading=h.2y3w247" w:id="111"/>
      <w:bookmarkEnd w:id="111"/>
      <w:r w:rsidDel="00000000" w:rsidR="00000000" w:rsidRPr="00000000">
        <w:rPr>
          <w:color w:val="81bc00"/>
          <w:rtl w:val="0"/>
        </w:rPr>
        <w:t xml:space="preserve">Emplacement de l'outil dans Procore</w:t>
      </w:r>
    </w:p>
    <w:p w:rsidR="00000000" w:rsidDel="00000000" w:rsidP="00000000" w:rsidRDefault="00000000" w:rsidRPr="00000000" w14:paraId="000002DB">
      <w:pPr>
        <w:rPr/>
      </w:pPr>
      <w:r w:rsidDel="00000000" w:rsidR="00000000" w:rsidRPr="00000000">
        <w:rPr>
          <w:rtl w:val="0"/>
        </w:rPr>
        <w:t xml:space="preserve">Outil de gestion financière de projet de niveau projet - </w:t>
      </w:r>
      <w:r w:rsidDel="00000000" w:rsidR="00000000" w:rsidRPr="00000000">
        <w:rPr>
          <w:b w:val="1"/>
          <w:rtl w:val="0"/>
        </w:rPr>
        <w:t xml:space="preserve">Contrat principal</w:t>
      </w:r>
      <w:r w:rsidDel="00000000" w:rsidR="00000000" w:rsidRPr="00000000">
        <w:rPr>
          <w:rtl w:val="0"/>
        </w:rPr>
        <w:t xml:space="preserve"> (</w:t>
      </w:r>
      <w:hyperlink r:id="rId37">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2DC">
      <w:pPr>
        <w:pStyle w:val="Heading2"/>
        <w:rPr>
          <w:color w:val="81bc00"/>
        </w:rPr>
      </w:pPr>
      <w:bookmarkStart w:colFirst="0" w:colLast="0" w:name="_heading=h.1d96cc0" w:id="112"/>
      <w:bookmarkEnd w:id="112"/>
      <w:r w:rsidDel="00000000" w:rsidR="00000000" w:rsidRPr="00000000">
        <w:rPr>
          <w:color w:val="81bc00"/>
          <w:rtl w:val="0"/>
        </w:rPr>
        <w:t xml:space="preserve">Priorité de l'outil</w:t>
      </w:r>
    </w:p>
    <w:p w:rsidR="00000000" w:rsidDel="00000000" w:rsidP="00000000" w:rsidRDefault="00000000" w:rsidRPr="00000000" w14:paraId="000002DD">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2DE">
      <w:pPr>
        <w:pStyle w:val="Heading2"/>
        <w:rPr>
          <w:color w:val="81bc00"/>
        </w:rPr>
      </w:pPr>
      <w:bookmarkStart w:colFirst="0" w:colLast="0" w:name="_heading=h.3x8tuzt" w:id="113"/>
      <w:bookmarkEnd w:id="113"/>
      <w:r w:rsidDel="00000000" w:rsidR="00000000" w:rsidRPr="00000000">
        <w:rPr>
          <w:color w:val="81bc00"/>
          <w:rtl w:val="0"/>
        </w:rPr>
        <w:t xml:space="preserve">Flux de travail de l'entreprise</w:t>
      </w:r>
    </w:p>
    <w:p w:rsidR="00000000" w:rsidDel="00000000" w:rsidP="00000000" w:rsidRDefault="00000000" w:rsidRPr="00000000" w14:paraId="000002DF">
      <w:pPr>
        <w:numPr>
          <w:ilvl w:val="0"/>
          <w:numId w:val="35"/>
        </w:numPr>
        <w:ind w:left="720" w:hanging="360"/>
        <w:rPr>
          <w:color w:val="000000"/>
        </w:rPr>
      </w:pPr>
      <w:r w:rsidDel="00000000" w:rsidR="00000000" w:rsidRPr="00000000">
        <w:rPr>
          <w:rtl w:val="0"/>
        </w:rPr>
        <w:t xml:space="preserve">Énumérez les sources de financement tout au long de votre projet : </w:t>
      </w:r>
      <w:r w:rsidDel="00000000" w:rsidR="00000000" w:rsidRPr="00000000">
        <w:rPr>
          <w:highlight w:val="yellow"/>
          <w:rtl w:val="0"/>
        </w:rPr>
        <w:t xml:space="preserve">Énumérez les titulaires de contrat principal types.</w:t>
      </w:r>
      <w:r w:rsidDel="00000000" w:rsidR="00000000" w:rsidRPr="00000000">
        <w:rPr>
          <w:rtl w:val="0"/>
        </w:rPr>
      </w:r>
    </w:p>
    <w:p w:rsidR="00000000" w:rsidDel="00000000" w:rsidP="00000000" w:rsidRDefault="00000000" w:rsidRPr="00000000" w14:paraId="000002E0">
      <w:pPr>
        <w:numPr>
          <w:ilvl w:val="0"/>
          <w:numId w:val="35"/>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de créer le ou les contrats principaux dans Procore.</w:t>
      </w:r>
      <w:r w:rsidDel="00000000" w:rsidR="00000000" w:rsidRPr="00000000">
        <w:rPr>
          <w:rtl w:val="0"/>
        </w:rPr>
      </w:r>
    </w:p>
    <w:p w:rsidR="00000000" w:rsidDel="00000000" w:rsidP="00000000" w:rsidRDefault="00000000" w:rsidRPr="00000000" w14:paraId="000002E1">
      <w:pPr>
        <w:numPr>
          <w:ilvl w:val="1"/>
          <w:numId w:val="35"/>
        </w:numPr>
        <w:ind w:left="1440" w:hanging="360"/>
        <w:rPr>
          <w:color w:val="000000"/>
        </w:rPr>
      </w:pPr>
      <w:r w:rsidDel="00000000" w:rsidR="00000000" w:rsidRPr="00000000">
        <w:rPr>
          <w:rtl w:val="0"/>
        </w:rPr>
        <w:t xml:space="preserve">Répertoriez dans l'outil Contrat principal (section Privée) tous les utilisateurs non administrateurs devant avoir accès au contrat dans Procore (source(s) de financement) : </w:t>
      </w:r>
      <w:r w:rsidDel="00000000" w:rsidR="00000000" w:rsidRPr="00000000">
        <w:rPr>
          <w:b w:val="1"/>
          <w:highlight w:val="yellow"/>
          <w:rtl w:val="0"/>
        </w:rPr>
        <w:t xml:space="preserve">[Rôles]</w:t>
      </w:r>
      <w:r w:rsidDel="00000000" w:rsidR="00000000" w:rsidRPr="00000000">
        <w:rPr>
          <w:rtl w:val="0"/>
        </w:rPr>
      </w:r>
    </w:p>
    <w:p w:rsidR="00000000" w:rsidDel="00000000" w:rsidP="00000000" w:rsidRDefault="00000000" w:rsidRPr="00000000" w14:paraId="000002E2">
      <w:pPr>
        <w:numPr>
          <w:ilvl w:val="1"/>
          <w:numId w:val="35"/>
        </w:numPr>
        <w:ind w:left="1440" w:hanging="360"/>
        <w:rPr>
          <w:color w:val="000000"/>
        </w:rPr>
      </w:pPr>
      <w:r w:rsidDel="00000000" w:rsidR="00000000" w:rsidRPr="00000000">
        <w:rPr>
          <w:rtl w:val="0"/>
        </w:rPr>
        <w:t xml:space="preserve">Les utilisateurs non-admin doivent-ils voir les ventilations des coûts (barèmes) principales dans Procore ? </w:t>
      </w:r>
      <w:r w:rsidDel="00000000" w:rsidR="00000000" w:rsidRPr="00000000">
        <w:rPr>
          <w:highlight w:val="yellow"/>
          <w:rtl w:val="0"/>
        </w:rPr>
        <w:t xml:space="preserve">Oui/Non</w:t>
      </w:r>
      <w:r w:rsidDel="00000000" w:rsidR="00000000" w:rsidRPr="00000000">
        <w:rPr>
          <w:rtl w:val="0"/>
        </w:rPr>
      </w:r>
    </w:p>
    <w:p w:rsidR="00000000" w:rsidDel="00000000" w:rsidP="00000000" w:rsidRDefault="00000000" w:rsidRPr="00000000" w14:paraId="000002E3">
      <w:pPr>
        <w:numPr>
          <w:ilvl w:val="0"/>
          <w:numId w:val="35"/>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créeront les Barèmes du contrat principal.</w:t>
      </w:r>
      <w:r w:rsidDel="00000000" w:rsidR="00000000" w:rsidRPr="00000000">
        <w:rPr>
          <w:rtl w:val="0"/>
        </w:rPr>
      </w:r>
    </w:p>
    <w:p w:rsidR="00000000" w:rsidDel="00000000" w:rsidP="00000000" w:rsidRDefault="00000000" w:rsidRPr="00000000" w14:paraId="000002E4">
      <w:pPr>
        <w:numPr>
          <w:ilvl w:val="1"/>
          <w:numId w:val="35"/>
        </w:numPr>
        <w:ind w:left="1440" w:hanging="360"/>
        <w:rPr>
          <w:color w:val="000000"/>
        </w:rPr>
      </w:pPr>
      <w:r w:rsidDel="00000000" w:rsidR="00000000" w:rsidRPr="00000000">
        <w:rPr>
          <w:rtl w:val="0"/>
        </w:rPr>
        <w:t xml:space="preserve">Vous pouvez rapidement créer les barèmes à partir de votre budget ou manuellement. Énumérez le flux de travail typique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2E5">
      <w:pPr>
        <w:numPr>
          <w:ilvl w:val="0"/>
          <w:numId w:val="35"/>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ajouteront des marges financières au contrat pour que cela se reflète dans les ordres de changement au contrat principal par défaut.</w:t>
      </w:r>
      <w:r w:rsidDel="00000000" w:rsidR="00000000" w:rsidRPr="00000000">
        <w:rPr>
          <w:rtl w:val="0"/>
        </w:rPr>
      </w:r>
    </w:p>
    <w:p w:rsidR="00000000" w:rsidDel="00000000" w:rsidP="00000000" w:rsidRDefault="00000000" w:rsidRPr="00000000" w14:paraId="000002E6">
      <w:pPr>
        <w:numPr>
          <w:ilvl w:val="0"/>
          <w:numId w:val="35"/>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devront joindre le contrat signé, mettre à jour le statut du contrat et exécuter le contrat.</w:t>
      </w:r>
      <w:r w:rsidDel="00000000" w:rsidR="00000000" w:rsidRPr="00000000">
        <w:rPr>
          <w:rtl w:val="0"/>
        </w:rPr>
      </w:r>
    </w:p>
    <w:p w:rsidR="00000000" w:rsidDel="00000000" w:rsidP="00000000" w:rsidRDefault="00000000" w:rsidRPr="00000000" w14:paraId="000002E7">
      <w:pPr>
        <w:numPr>
          <w:ilvl w:val="1"/>
          <w:numId w:val="35"/>
        </w:numPr>
        <w:ind w:left="1440" w:hanging="360"/>
        <w:rPr>
          <w:color w:val="000000"/>
        </w:rPr>
      </w:pPr>
      <w:r w:rsidDel="00000000" w:rsidR="00000000" w:rsidRPr="00000000">
        <w:rPr>
          <w:rtl w:val="0"/>
        </w:rPr>
        <w:t xml:space="preserve">Indiquez si vous comptez utiliser l'intégration Docusign pour suivre les signatures de contrat et, si oui, la personne chargée de l'activer pour le projet :  </w:t>
      </w:r>
      <w:r w:rsidDel="00000000" w:rsidR="00000000" w:rsidRPr="00000000">
        <w:rPr>
          <w:highlight w:val="yellow"/>
          <w:rtl w:val="0"/>
        </w:rPr>
        <w:t xml:space="preserve">Énumérez les étapes de votre processus. </w:t>
      </w:r>
      <w:r w:rsidDel="00000000" w:rsidR="00000000" w:rsidRPr="00000000">
        <w:rPr>
          <w:rtl w:val="0"/>
        </w:rPr>
        <w:t xml:space="preserve">(Les administrateurs disposant de droits complets peuvent activer la fonction Docusign par défaut dans l'outil Admin de l'entreprise - section Valeurs par défaut.)</w:t>
      </w:r>
      <w:r w:rsidDel="00000000" w:rsidR="00000000" w:rsidRPr="00000000">
        <w:rPr>
          <w:rtl w:val="0"/>
        </w:rPr>
      </w:r>
    </w:p>
    <w:p w:rsidR="00000000" w:rsidDel="00000000" w:rsidP="00000000" w:rsidRDefault="00000000" w:rsidRPr="00000000" w14:paraId="000002E8">
      <w:pPr>
        <w:numPr>
          <w:ilvl w:val="0"/>
          <w:numId w:val="35"/>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de gérer le contrat principal dans Procore.</w:t>
      </w:r>
      <w:r w:rsidDel="00000000" w:rsidR="00000000" w:rsidRPr="00000000">
        <w:rPr>
          <w:rtl w:val="0"/>
        </w:rPr>
      </w:r>
    </w:p>
    <w:p w:rsidR="00000000" w:rsidDel="00000000" w:rsidP="00000000" w:rsidRDefault="00000000" w:rsidRPr="00000000" w14:paraId="000002E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pStyle w:val="Heading1"/>
        <w:rPr/>
      </w:pPr>
      <w:bookmarkStart w:colFirst="0" w:colLast="0" w:name="_heading=h.2ce457m" w:id="114"/>
      <w:bookmarkEnd w:id="114"/>
      <w:r w:rsidDel="00000000" w:rsidR="00000000" w:rsidRPr="00000000">
        <w:rPr>
          <w:color w:val="81bc00"/>
          <w:rtl w:val="0"/>
        </w:rPr>
        <w:t xml:space="preserve">Engagements du projet </w:t>
      </w:r>
      <w:r w:rsidDel="00000000" w:rsidR="00000000" w:rsidRPr="00000000">
        <w:rPr>
          <w:rtl w:val="0"/>
        </w:rPr>
      </w:r>
    </w:p>
    <w:p w:rsidR="00000000" w:rsidDel="00000000" w:rsidP="00000000" w:rsidRDefault="00000000" w:rsidRPr="00000000" w14:paraId="000002EC">
      <w:pPr>
        <w:rPr>
          <w:highlight w:val="yellow"/>
        </w:rPr>
      </w:pPr>
      <w:r w:rsidDel="00000000" w:rsidR="00000000" w:rsidRPr="00000000">
        <w:rPr>
          <w:rtl w:val="0"/>
        </w:rPr>
        <w:t xml:space="preserve">Affichez le statut et la valeur actuelle de tous les contrats et bons de commande associés aux sous-traitants/consultants/vendeurs/fournisseurs. Suivez facilement le statut des contrats, les ordres de changement en aval, les factures et les paiements.</w:t>
      </w:r>
      <w:r w:rsidDel="00000000" w:rsidR="00000000" w:rsidRPr="00000000">
        <w:rPr>
          <w:rtl w:val="0"/>
        </w:rPr>
      </w:r>
    </w:p>
    <w:p w:rsidR="00000000" w:rsidDel="00000000" w:rsidP="00000000" w:rsidRDefault="00000000" w:rsidRPr="00000000" w14:paraId="000002ED">
      <w:pPr>
        <w:pStyle w:val="Heading2"/>
        <w:rPr>
          <w:color w:val="81bc00"/>
        </w:rPr>
      </w:pPr>
      <w:bookmarkStart w:colFirst="0" w:colLast="0" w:name="_heading=h.rjefff" w:id="115"/>
      <w:bookmarkEnd w:id="115"/>
      <w:r w:rsidDel="00000000" w:rsidR="00000000" w:rsidRPr="00000000">
        <w:rPr>
          <w:color w:val="81bc00"/>
          <w:rtl w:val="0"/>
        </w:rPr>
        <w:t xml:space="preserve">Emplacement de l'outil dans Procore</w:t>
      </w:r>
    </w:p>
    <w:p w:rsidR="00000000" w:rsidDel="00000000" w:rsidP="00000000" w:rsidRDefault="00000000" w:rsidRPr="00000000" w14:paraId="000002EE">
      <w:pPr>
        <w:rPr/>
      </w:pPr>
      <w:r w:rsidDel="00000000" w:rsidR="00000000" w:rsidRPr="00000000">
        <w:rPr>
          <w:rtl w:val="0"/>
        </w:rPr>
        <w:t xml:space="preserve">Outil de gestion financière de projet de niveau Projet - </w:t>
      </w:r>
      <w:r w:rsidDel="00000000" w:rsidR="00000000" w:rsidRPr="00000000">
        <w:rPr>
          <w:b w:val="1"/>
          <w:rtl w:val="0"/>
        </w:rPr>
        <w:t xml:space="preserve">Engagements</w:t>
      </w:r>
      <w:r w:rsidDel="00000000" w:rsidR="00000000" w:rsidRPr="00000000">
        <w:rPr>
          <w:rtl w:val="0"/>
        </w:rPr>
        <w:t xml:space="preserve"> (</w:t>
      </w:r>
      <w:hyperlink r:id="rId38">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2EF">
      <w:pPr>
        <w:pStyle w:val="Heading2"/>
        <w:rPr>
          <w:color w:val="81bc00"/>
        </w:rPr>
      </w:pPr>
      <w:bookmarkStart w:colFirst="0" w:colLast="0" w:name="_heading=h.3bj1y38" w:id="116"/>
      <w:bookmarkEnd w:id="116"/>
      <w:r w:rsidDel="00000000" w:rsidR="00000000" w:rsidRPr="00000000">
        <w:rPr>
          <w:color w:val="81bc00"/>
          <w:rtl w:val="0"/>
        </w:rPr>
        <w:t xml:space="preserve">Priorité de l'outil</w:t>
      </w:r>
    </w:p>
    <w:p w:rsidR="00000000" w:rsidDel="00000000" w:rsidP="00000000" w:rsidRDefault="00000000" w:rsidRPr="00000000" w14:paraId="000002F0">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2F1">
      <w:pPr>
        <w:pStyle w:val="Heading2"/>
        <w:rPr>
          <w:color w:val="81bc00"/>
        </w:rPr>
      </w:pPr>
      <w:bookmarkStart w:colFirst="0" w:colLast="0" w:name="_heading=h.1qoc8b1" w:id="117"/>
      <w:bookmarkEnd w:id="117"/>
      <w:r w:rsidDel="00000000" w:rsidR="00000000" w:rsidRPr="00000000">
        <w:rPr>
          <w:color w:val="81bc00"/>
          <w:rtl w:val="0"/>
        </w:rPr>
        <w:t xml:space="preserve">Flux de travail de l'entreprise</w:t>
      </w:r>
    </w:p>
    <w:p w:rsidR="00000000" w:rsidDel="00000000" w:rsidP="00000000" w:rsidRDefault="00000000" w:rsidRPr="00000000" w14:paraId="000002F2">
      <w:pPr>
        <w:numPr>
          <w:ilvl w:val="0"/>
          <w:numId w:val="25"/>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de gérer les engagements dans Procore.</w:t>
      </w:r>
    </w:p>
    <w:p w:rsidR="00000000" w:rsidDel="00000000" w:rsidP="00000000" w:rsidRDefault="00000000" w:rsidRPr="00000000" w14:paraId="000002F3">
      <w:pPr>
        <w:numPr>
          <w:ilvl w:val="0"/>
          <w:numId w:val="25"/>
        </w:numPr>
        <w:ind w:left="720" w:hanging="360"/>
        <w:rPr>
          <w:color w:val="000000"/>
        </w:rPr>
      </w:pPr>
      <w:r w:rsidDel="00000000" w:rsidR="00000000" w:rsidRPr="00000000">
        <w:rPr>
          <w:rtl w:val="0"/>
        </w:rPr>
        <w:t xml:space="preserve">Répertoriez tous ceux avec qui vous passez généralement un contrat : </w:t>
      </w:r>
      <w:r w:rsidDel="00000000" w:rsidR="00000000" w:rsidRPr="00000000">
        <w:rPr>
          <w:highlight w:val="yellow"/>
          <w:rtl w:val="0"/>
        </w:rPr>
        <w:t xml:space="preserve">Énumérez les collaborateurs types du projet ; ex. : entreprise générale, bureau d'études, etc.</w:t>
      </w:r>
      <w:r w:rsidDel="00000000" w:rsidR="00000000" w:rsidRPr="00000000">
        <w:rPr>
          <w:rtl w:val="0"/>
        </w:rPr>
      </w:r>
    </w:p>
    <w:p w:rsidR="00000000" w:rsidDel="00000000" w:rsidP="00000000" w:rsidRDefault="00000000" w:rsidRPr="00000000" w14:paraId="000002F4">
      <w:pPr>
        <w:numPr>
          <w:ilvl w:val="0"/>
          <w:numId w:val="25"/>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créeront les Engagements dans Procore.</w:t>
      </w:r>
      <w:r w:rsidDel="00000000" w:rsidR="00000000" w:rsidRPr="00000000">
        <w:rPr>
          <w:rtl w:val="0"/>
        </w:rPr>
      </w:r>
    </w:p>
    <w:p w:rsidR="00000000" w:rsidDel="00000000" w:rsidP="00000000" w:rsidRDefault="00000000" w:rsidRPr="00000000" w14:paraId="000002F5">
      <w:pPr>
        <w:numPr>
          <w:ilvl w:val="1"/>
          <w:numId w:val="25"/>
        </w:numPr>
        <w:ind w:left="1440" w:hanging="360"/>
        <w:rPr>
          <w:color w:val="000000"/>
        </w:rPr>
      </w:pPr>
      <w:r w:rsidDel="00000000" w:rsidR="00000000" w:rsidRPr="00000000">
        <w:rPr>
          <w:rtl w:val="0"/>
        </w:rPr>
        <w:t xml:space="preserve">Dans l'outil Engagements (section Privée), énumérez tous les utilisateurs non administrateurs devant avoir accès au contrat dans Procore (</w:t>
      </w:r>
      <w:r w:rsidDel="00000000" w:rsidR="00000000" w:rsidRPr="00000000">
        <w:rPr>
          <w:rtl w:val="0"/>
        </w:rPr>
        <w:t xml:space="preserve">entreprise</w:t>
      </w:r>
      <w:r w:rsidDel="00000000" w:rsidR="00000000" w:rsidRPr="00000000">
        <w:rPr>
          <w:rtl w:val="0"/>
        </w:rPr>
        <w:t xml:space="preserve"> spécialisée, entreprise générale, etc.).</w:t>
      </w:r>
      <w:r w:rsidDel="00000000" w:rsidR="00000000" w:rsidRPr="00000000">
        <w:rPr>
          <w:rtl w:val="0"/>
        </w:rPr>
      </w:r>
    </w:p>
    <w:p w:rsidR="00000000" w:rsidDel="00000000" w:rsidP="00000000" w:rsidRDefault="00000000" w:rsidRPr="00000000" w14:paraId="000002F6">
      <w:pPr>
        <w:numPr>
          <w:ilvl w:val="1"/>
          <w:numId w:val="25"/>
        </w:numPr>
        <w:ind w:left="1440" w:hanging="360"/>
        <w:rPr/>
      </w:pPr>
      <w:r w:rsidDel="00000000" w:rsidR="00000000" w:rsidRPr="00000000">
        <w:rPr>
          <w:rtl w:val="0"/>
        </w:rPr>
        <w:t xml:space="preserve">Ajoutez la retenue de garantie, </w:t>
      </w:r>
      <w:r w:rsidDel="00000000" w:rsidR="00000000" w:rsidRPr="00000000">
        <w:rPr>
          <w:rtl w:val="0"/>
        </w:rPr>
        <w:t xml:space="preserve">le p</w:t>
      </w:r>
      <w:r w:rsidDel="00000000" w:rsidR="00000000" w:rsidRPr="00000000">
        <w:rPr>
          <w:rtl w:val="0"/>
        </w:rPr>
        <w:t xml:space="preserve">érimètre et les inclusions et exclusions de plan/cahier des charges par défaut du contrat. </w:t>
      </w:r>
    </w:p>
    <w:p w:rsidR="00000000" w:rsidDel="00000000" w:rsidP="00000000" w:rsidRDefault="00000000" w:rsidRPr="00000000" w14:paraId="000002F7">
      <w:pPr>
        <w:numPr>
          <w:ilvl w:val="1"/>
          <w:numId w:val="25"/>
        </w:numPr>
        <w:ind w:left="1440" w:hanging="360"/>
        <w:rPr>
          <w:color w:val="000000"/>
        </w:rPr>
      </w:pPr>
      <w:r w:rsidDel="00000000" w:rsidR="00000000" w:rsidRPr="00000000">
        <w:rPr>
          <w:rtl w:val="0"/>
        </w:rPr>
        <w:t xml:space="preserve">Les utilisateurs non administrateurs doivent-ils voir la ventilation des coûts (barèmes) des engagements dans Procore ? </w:t>
      </w:r>
      <w:r w:rsidDel="00000000" w:rsidR="00000000" w:rsidRPr="00000000">
        <w:rPr>
          <w:highlight w:val="yellow"/>
          <w:rtl w:val="0"/>
        </w:rPr>
        <w:t xml:space="preserve">Oui/Non</w:t>
      </w:r>
      <w:r w:rsidDel="00000000" w:rsidR="00000000" w:rsidRPr="00000000">
        <w:rPr>
          <w:rtl w:val="0"/>
        </w:rPr>
      </w:r>
    </w:p>
    <w:p w:rsidR="00000000" w:rsidDel="00000000" w:rsidP="00000000" w:rsidRDefault="00000000" w:rsidRPr="00000000" w14:paraId="000002F8">
      <w:pPr>
        <w:numPr>
          <w:ilvl w:val="0"/>
          <w:numId w:val="25"/>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créeront les barèmes des engagements  </w:t>
      </w:r>
      <w:r w:rsidDel="00000000" w:rsidR="00000000" w:rsidRPr="00000000">
        <w:rPr>
          <w:rFonts w:ascii="Roboto" w:cs="Roboto" w:eastAsia="Roboto" w:hAnsi="Roboto"/>
          <w:color w:val="3c4043"/>
          <w:highlight w:val="white"/>
          <w:rtl w:val="0"/>
        </w:rPr>
        <w:t xml:space="preserve">en fonction des codes de coûts actuels </w:t>
      </w:r>
      <w:r w:rsidDel="00000000" w:rsidR="00000000" w:rsidRPr="00000000">
        <w:rPr>
          <w:rtl w:val="0"/>
        </w:rPr>
        <w:t xml:space="preserve">par contrat.</w:t>
      </w:r>
      <w:r w:rsidDel="00000000" w:rsidR="00000000" w:rsidRPr="00000000">
        <w:rPr>
          <w:rtl w:val="0"/>
        </w:rPr>
      </w:r>
    </w:p>
    <w:p w:rsidR="00000000" w:rsidDel="00000000" w:rsidP="00000000" w:rsidRDefault="00000000" w:rsidRPr="00000000" w14:paraId="000002F9">
      <w:pPr>
        <w:numPr>
          <w:ilvl w:val="0"/>
          <w:numId w:val="25"/>
        </w:numPr>
        <w:ind w:left="720" w:hanging="360"/>
        <w:rPr/>
      </w:pPr>
      <w:r w:rsidDel="00000000" w:rsidR="00000000" w:rsidRPr="00000000">
        <w:rPr>
          <w:b w:val="1"/>
          <w:highlight w:val="yellow"/>
          <w:rtl w:val="0"/>
        </w:rPr>
        <w:t xml:space="preserve">Les [rôles]</w:t>
      </w:r>
      <w:r w:rsidDel="00000000" w:rsidR="00000000" w:rsidRPr="00000000">
        <w:rPr>
          <w:rtl w:val="0"/>
        </w:rPr>
        <w:t xml:space="preserve"> renseigneront au besoin le sous-onglet Barèmes du sous-traitant pour examen interne.</w:t>
      </w:r>
    </w:p>
    <w:p w:rsidR="00000000" w:rsidDel="00000000" w:rsidP="00000000" w:rsidRDefault="00000000" w:rsidRPr="00000000" w14:paraId="000002FA">
      <w:pPr>
        <w:numPr>
          <w:ilvl w:val="1"/>
          <w:numId w:val="25"/>
        </w:numPr>
        <w:ind w:left="1440" w:hanging="360"/>
        <w:rPr>
          <w:color w:val="000000"/>
        </w:rPr>
      </w:pPr>
      <w:r w:rsidDel="00000000" w:rsidR="00000000" w:rsidRPr="00000000">
        <w:rPr>
          <w:rtl w:val="0"/>
        </w:rPr>
        <w:t xml:space="preserve">Vous pouvez rapidement convertir une fiche d'appel d'offres en contrat ou bon de commande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2FB">
      <w:pPr>
        <w:numPr>
          <w:ilvl w:val="0"/>
          <w:numId w:val="25"/>
        </w:numPr>
        <w:ind w:left="720" w:hanging="360"/>
        <w:rPr>
          <w:color w:val="000000"/>
        </w:rPr>
      </w:pPr>
      <w:r w:rsidDel="00000000" w:rsidR="00000000" w:rsidRPr="00000000">
        <w:rPr>
          <w:rtl w:val="0"/>
        </w:rPr>
        <w:t xml:space="preserve">De même que nous pouvons laisser les sous-traitants créer des factures pour approbation, nous pouvons également leur permettre de saisir ici leur ventilation des coûts détaillée pour notre approbation (Barèmes du sous-traitant). Déterminez si nous utiliserons l'onglet Barèmes </w:t>
      </w:r>
      <w:r w:rsidDel="00000000" w:rsidR="00000000" w:rsidRPr="00000000">
        <w:rPr>
          <w:rtl w:val="0"/>
        </w:rPr>
        <w:t xml:space="preserve">d</w:t>
      </w:r>
      <w:r w:rsidDel="00000000" w:rsidR="00000000" w:rsidRPr="00000000">
        <w:rPr>
          <w:rtl w:val="0"/>
        </w:rPr>
        <w:t xml:space="preserve">u sous-traitant du contrat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2FC">
      <w:pPr>
        <w:numPr>
          <w:ilvl w:val="0"/>
          <w:numId w:val="25"/>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joindront les contrats signés, mettront à jour le statut du contrat et exécuteront les contrats.</w:t>
      </w:r>
      <w:r w:rsidDel="00000000" w:rsidR="00000000" w:rsidRPr="00000000">
        <w:rPr>
          <w:rtl w:val="0"/>
        </w:rPr>
      </w:r>
    </w:p>
    <w:p w:rsidR="00000000" w:rsidDel="00000000" w:rsidP="00000000" w:rsidRDefault="00000000" w:rsidRPr="00000000" w14:paraId="000002FD">
      <w:pPr>
        <w:numPr>
          <w:ilvl w:val="1"/>
          <w:numId w:val="25"/>
        </w:numPr>
        <w:ind w:left="1440" w:hanging="360"/>
        <w:rPr>
          <w:color w:val="000000"/>
        </w:rPr>
      </w:pPr>
      <w:r w:rsidDel="00000000" w:rsidR="00000000" w:rsidRPr="00000000">
        <w:rPr>
          <w:b w:val="1"/>
          <w:rtl w:val="0"/>
        </w:rPr>
        <w:t xml:space="preserve">[Bonne pratique]</w:t>
      </w:r>
      <w:r w:rsidDel="00000000" w:rsidR="00000000" w:rsidRPr="00000000">
        <w:rPr>
          <w:rtl w:val="0"/>
        </w:rPr>
        <w:t xml:space="preserve"> Indiquez si vous comptez utiliser l'intégration DocuSign pour suivre les signatures de contrat et la personne responsable de son activation dans le projet : </w:t>
      </w:r>
      <w:r w:rsidDel="00000000" w:rsidR="00000000" w:rsidRPr="00000000">
        <w:rPr>
          <w:highlight w:val="yellow"/>
          <w:rtl w:val="0"/>
        </w:rPr>
        <w:t xml:space="preserve">Énumérez les étapes de votre processus. </w:t>
      </w:r>
      <w:r w:rsidDel="00000000" w:rsidR="00000000" w:rsidRPr="00000000">
        <w:rPr>
          <w:rtl w:val="0"/>
        </w:rPr>
        <w:t xml:space="preserve"> (Les administrateurs avec droits complets peuvent activer la fonction DocuSign par défaut dans l'outil Admin de l'entreprise, section Paramètres par défaut.)</w:t>
      </w:r>
      <w:r w:rsidDel="00000000" w:rsidR="00000000" w:rsidRPr="00000000">
        <w:rPr>
          <w:rtl w:val="0"/>
        </w:rPr>
      </w:r>
    </w:p>
    <w:p w:rsidR="00000000" w:rsidDel="00000000" w:rsidP="00000000" w:rsidRDefault="00000000" w:rsidRPr="00000000" w14:paraId="000002FE">
      <w:pPr>
        <w:numPr>
          <w:ilvl w:val="1"/>
          <w:numId w:val="25"/>
        </w:numPr>
        <w:ind w:left="1440" w:hanging="360"/>
        <w:rPr/>
      </w:pPr>
      <w:r w:rsidDel="00000000" w:rsidR="00000000" w:rsidRPr="00000000">
        <w:rPr>
          <w:rtl w:val="0"/>
        </w:rPr>
        <w:t xml:space="preserve">Si vous n'utilisez </w:t>
      </w:r>
      <w:r w:rsidDel="00000000" w:rsidR="00000000" w:rsidRPr="00000000">
        <w:rPr>
          <w:b w:val="1"/>
          <w:rtl w:val="0"/>
        </w:rPr>
        <w:t xml:space="preserve">pas</w:t>
      </w:r>
      <w:r w:rsidDel="00000000" w:rsidR="00000000" w:rsidRPr="00000000">
        <w:rPr>
          <w:rtl w:val="0"/>
        </w:rPr>
        <w:t xml:space="preserve"> DocuSign, indiquez si vous souhaitez appliquer un flux de travail d'approbation par défaut à tous les engagements. </w:t>
      </w:r>
    </w:p>
    <w:p w:rsidR="00000000" w:rsidDel="00000000" w:rsidP="00000000" w:rsidRDefault="00000000" w:rsidRPr="00000000" w14:paraId="000002FF">
      <w:pPr>
        <w:numPr>
          <w:ilvl w:val="2"/>
          <w:numId w:val="25"/>
        </w:numPr>
        <w:ind w:left="2160" w:hanging="360"/>
        <w:rPr/>
      </w:pPr>
      <w:r w:rsidDel="00000000" w:rsidR="00000000" w:rsidRPr="00000000">
        <w:rPr>
          <w:b w:val="1"/>
          <w:rtl w:val="0"/>
        </w:rPr>
        <w:t xml:space="preserve">[Bonne pratique]</w:t>
      </w:r>
      <w:r w:rsidDel="00000000" w:rsidR="00000000" w:rsidRPr="00000000">
        <w:rPr>
          <w:rtl w:val="0"/>
        </w:rPr>
        <w:t xml:space="preserve"> pour appliquer des flux de travail d'approbation à l'échelle de l'entreprise et à tous les projets. Les </w:t>
      </w:r>
      <w:r w:rsidDel="00000000" w:rsidR="00000000" w:rsidRPr="00000000">
        <w:rPr>
          <w:b w:val="1"/>
          <w:highlight w:val="yellow"/>
          <w:rtl w:val="0"/>
        </w:rPr>
        <w:t xml:space="preserve">[rôles]</w:t>
      </w:r>
      <w:r w:rsidDel="00000000" w:rsidR="00000000" w:rsidRPr="00000000">
        <w:rPr>
          <w:rtl w:val="0"/>
        </w:rPr>
        <w:t xml:space="preserve"> internes devront envoyer une demande à l'équipe Solutions personnalisées de Procore (action ponctuelle). </w:t>
      </w:r>
    </w:p>
    <w:p w:rsidR="00000000" w:rsidDel="00000000" w:rsidP="00000000" w:rsidRDefault="00000000" w:rsidRPr="00000000" w14:paraId="00000300">
      <w:pPr>
        <w:numPr>
          <w:ilvl w:val="2"/>
          <w:numId w:val="25"/>
        </w:numPr>
        <w:ind w:left="2160" w:hanging="360"/>
        <w:rPr/>
      </w:pPr>
      <w:r w:rsidDel="00000000" w:rsidR="00000000" w:rsidRPr="00000000">
        <w:rPr>
          <w:rtl w:val="0"/>
        </w:rPr>
        <w:t xml:space="preserve">[Rôles] </w:t>
      </w:r>
      <w:r w:rsidDel="00000000" w:rsidR="00000000" w:rsidRPr="00000000">
        <w:rPr>
          <w:b w:val="1"/>
          <w:highlight w:val="yellow"/>
          <w:rtl w:val="0"/>
        </w:rPr>
        <w:t xml:space="preserve">internes </w:t>
      </w:r>
      <w:r w:rsidDel="00000000" w:rsidR="00000000" w:rsidRPr="00000000">
        <w:rPr>
          <w:rtl w:val="0"/>
        </w:rPr>
        <w:t xml:space="preserve">pour déterminer le processus d'approbation par défaut des engagements</w:t>
      </w:r>
    </w:p>
    <w:p w:rsidR="00000000" w:rsidDel="00000000" w:rsidP="00000000" w:rsidRDefault="00000000" w:rsidRPr="00000000" w14:paraId="00000301">
      <w:pPr>
        <w:rPr>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2">
      <w:pPr>
        <w:pStyle w:val="Heading1"/>
        <w:rPr>
          <w:color w:val="81bc00"/>
        </w:rPr>
      </w:pPr>
      <w:bookmarkStart w:colFirst="0" w:colLast="0" w:name="_heading=h.4anzqyu" w:id="118"/>
      <w:bookmarkEnd w:id="118"/>
      <w:r w:rsidDel="00000000" w:rsidR="00000000" w:rsidRPr="00000000">
        <w:br w:type="page"/>
      </w:r>
      <w:r w:rsidDel="00000000" w:rsidR="00000000" w:rsidRPr="00000000">
        <w:rPr>
          <w:rtl w:val="0"/>
        </w:rPr>
      </w:r>
    </w:p>
    <w:p w:rsidR="00000000" w:rsidDel="00000000" w:rsidP="00000000" w:rsidRDefault="00000000" w:rsidRPr="00000000" w14:paraId="00000303">
      <w:pPr>
        <w:pStyle w:val="Heading1"/>
        <w:rPr>
          <w:color w:val="81bc00"/>
        </w:rPr>
      </w:pPr>
      <w:bookmarkStart w:colFirst="0" w:colLast="0" w:name="_heading=h.2pta16n" w:id="119"/>
      <w:bookmarkEnd w:id="119"/>
      <w:r w:rsidDel="00000000" w:rsidR="00000000" w:rsidRPr="00000000">
        <w:rPr>
          <w:color w:val="81bc00"/>
          <w:rtl w:val="0"/>
        </w:rPr>
        <w:t xml:space="preserve">Ordres de changement de l'engagement du projet</w:t>
      </w:r>
    </w:p>
    <w:p w:rsidR="00000000" w:rsidDel="00000000" w:rsidP="00000000" w:rsidRDefault="00000000" w:rsidRPr="00000000" w14:paraId="00000304">
      <w:pPr>
        <w:rPr/>
      </w:pPr>
      <w:r w:rsidDel="00000000" w:rsidR="00000000" w:rsidRPr="00000000">
        <w:rPr>
          <w:rtl w:val="0"/>
        </w:rPr>
        <w:t xml:space="preserve">Affichez les éventuels coûts en aval d'un projet.  </w:t>
      </w:r>
    </w:p>
    <w:p w:rsidR="00000000" w:rsidDel="00000000" w:rsidP="00000000" w:rsidRDefault="00000000" w:rsidRPr="00000000" w14:paraId="00000305">
      <w:pPr>
        <w:rPr/>
      </w:pPr>
      <w:r w:rsidDel="00000000" w:rsidR="00000000" w:rsidRPr="00000000">
        <w:rPr>
          <w:rtl w:val="0"/>
        </w:rPr>
        <w:t xml:space="preserve">Remarque : l'ordre de changement ne sera pas lancé dans cet outil.  </w:t>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pStyle w:val="Heading2"/>
        <w:rPr/>
      </w:pPr>
      <w:bookmarkStart w:colFirst="0" w:colLast="0" w:name="_heading=h.14ykbeg" w:id="120"/>
      <w:bookmarkEnd w:id="120"/>
      <w:r w:rsidDel="00000000" w:rsidR="00000000" w:rsidRPr="00000000">
        <w:rPr>
          <w:rtl w:val="0"/>
        </w:rPr>
        <w:t xml:space="preserve">Emplacement de l'outil dans Procore</w:t>
      </w:r>
    </w:p>
    <w:p w:rsidR="00000000" w:rsidDel="00000000" w:rsidP="00000000" w:rsidRDefault="00000000" w:rsidRPr="00000000" w14:paraId="00000308">
      <w:pPr>
        <w:rPr>
          <w:b w:val="1"/>
          <w:highlight w:val="yellow"/>
        </w:rPr>
      </w:pPr>
      <w:r w:rsidDel="00000000" w:rsidR="00000000" w:rsidRPr="00000000">
        <w:rPr>
          <w:rtl w:val="0"/>
        </w:rPr>
        <w:t xml:space="preserve">Outil de gestion financière au niveau Projet - </w:t>
      </w:r>
      <w:r w:rsidDel="00000000" w:rsidR="00000000" w:rsidRPr="00000000">
        <w:rPr>
          <w:b w:val="1"/>
          <w:rtl w:val="0"/>
        </w:rPr>
        <w:t xml:space="preserve">Engagements &gt; Contrat individuel &gt; Ordres de changement </w:t>
      </w:r>
      <w:r w:rsidDel="00000000" w:rsidR="00000000" w:rsidRPr="00000000">
        <w:rPr>
          <w:b w:val="1"/>
          <w:highlight w:val="yellow"/>
          <w:rtl w:val="0"/>
        </w:rPr>
        <w:t xml:space="preserve">(</w:t>
      </w:r>
      <w:hyperlink r:id="rId39">
        <w:r w:rsidDel="00000000" w:rsidR="00000000" w:rsidRPr="00000000">
          <w:rPr>
            <w:b w:val="1"/>
            <w:color w:val="1155cc"/>
            <w:highlight w:val="yellow"/>
            <w:u w:val="single"/>
            <w:rtl w:val="0"/>
          </w:rPr>
          <w:t xml:space="preserve">Guide de l'utilisateur</w:t>
        </w:r>
      </w:hyperlink>
      <w:r w:rsidDel="00000000" w:rsidR="00000000" w:rsidRPr="00000000">
        <w:rPr>
          <w:b w:val="1"/>
          <w:highlight w:val="yellow"/>
          <w:rtl w:val="0"/>
        </w:rPr>
        <w:t xml:space="preserve">)</w:t>
      </w:r>
    </w:p>
    <w:p w:rsidR="00000000" w:rsidDel="00000000" w:rsidP="00000000" w:rsidRDefault="00000000" w:rsidRPr="00000000" w14:paraId="00000309">
      <w:pPr>
        <w:pStyle w:val="Heading2"/>
        <w:rPr>
          <w:color w:val="81bc00"/>
        </w:rPr>
      </w:pPr>
      <w:bookmarkStart w:colFirst="0" w:colLast="0" w:name="_heading=h.3oy7u29" w:id="121"/>
      <w:bookmarkEnd w:id="121"/>
      <w:r w:rsidDel="00000000" w:rsidR="00000000" w:rsidRPr="00000000">
        <w:rPr>
          <w:color w:val="81bc00"/>
          <w:rtl w:val="0"/>
        </w:rPr>
        <w:t xml:space="preserve">Priorité de l'outil</w:t>
      </w:r>
    </w:p>
    <w:p w:rsidR="00000000" w:rsidDel="00000000" w:rsidP="00000000" w:rsidRDefault="00000000" w:rsidRPr="00000000" w14:paraId="0000030A">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30B">
      <w:pPr>
        <w:pStyle w:val="Heading2"/>
        <w:rPr>
          <w:color w:val="81bc00"/>
        </w:rPr>
      </w:pPr>
      <w:bookmarkStart w:colFirst="0" w:colLast="0" w:name="_heading=h.243i4a2" w:id="122"/>
      <w:bookmarkEnd w:id="122"/>
      <w:r w:rsidDel="00000000" w:rsidR="00000000" w:rsidRPr="00000000">
        <w:rPr>
          <w:color w:val="81bc00"/>
          <w:rtl w:val="0"/>
        </w:rPr>
        <w:t xml:space="preserve">Éléments à considérer</w:t>
      </w:r>
    </w:p>
    <w:p w:rsidR="00000000" w:rsidDel="00000000" w:rsidP="00000000" w:rsidRDefault="00000000" w:rsidRPr="00000000" w14:paraId="0000030C">
      <w:pPr>
        <w:rPr/>
      </w:pPr>
      <w:r w:rsidDel="00000000" w:rsidR="00000000" w:rsidRPr="00000000">
        <w:rPr>
          <w:rtl w:val="0"/>
        </w:rPr>
        <w:t xml:space="preserve">Option 1 : Activer le module des événements de changement - Ordres de changement à l'engagement de niveau 1</w:t>
      </w:r>
    </w:p>
    <w:p w:rsidR="00000000" w:rsidDel="00000000" w:rsidP="00000000" w:rsidRDefault="00000000" w:rsidRPr="00000000" w14:paraId="0000030D">
      <w:pPr>
        <w:rPr/>
      </w:pPr>
      <w:r w:rsidDel="00000000" w:rsidR="00000000" w:rsidRPr="00000000">
        <w:rPr>
          <w:rtl w:val="0"/>
        </w:rPr>
        <w:t xml:space="preserve">Consignez en interne les coûts potentiels sous forme d'événements de changement, puis passez à un ordre de changement à l'engagement pour que le sous-traitant/fournisseur/consultant puisse le voir. </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Option 2 : Désactiver le module Événements de changement - Activer les ordres de changement de l'engagement de niveau 1</w:t>
      </w:r>
    </w:p>
    <w:p w:rsidR="00000000" w:rsidDel="00000000" w:rsidP="00000000" w:rsidRDefault="00000000" w:rsidRPr="00000000" w14:paraId="00000310">
      <w:pPr>
        <w:rPr/>
      </w:pPr>
      <w:r w:rsidDel="00000000" w:rsidR="00000000" w:rsidRPr="00000000">
        <w:rPr>
          <w:rtl w:val="0"/>
        </w:rPr>
        <w:t xml:space="preserve">Consignez en interne les ordres de changement à l'engagement directement dans l'outil Engagements au nom du sous-traitant/fournisseur/consultant.</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Option 3 : Désactiver le module Événements de changement - Activer les ordres de changement de l'engagement de niveau 2</w:t>
      </w:r>
    </w:p>
    <w:p w:rsidR="00000000" w:rsidDel="00000000" w:rsidP="00000000" w:rsidRDefault="00000000" w:rsidRPr="00000000" w14:paraId="00000313">
      <w:pPr>
        <w:ind w:left="720" w:firstLine="0"/>
        <w:rPr/>
      </w:pPr>
      <w:r w:rsidDel="00000000" w:rsidR="00000000" w:rsidRPr="00000000">
        <w:rPr>
          <w:rtl w:val="0"/>
        </w:rPr>
        <w:t xml:space="preserve">a : </w:t>
      </w:r>
      <w:r w:rsidDel="00000000" w:rsidR="00000000" w:rsidRPr="00000000">
        <w:rPr>
          <w:b w:val="1"/>
          <w:rtl w:val="0"/>
        </w:rPr>
        <w:t xml:space="preserve">[Bonne pratique]</w:t>
      </w:r>
      <w:r w:rsidDel="00000000" w:rsidR="00000000" w:rsidRPr="00000000">
        <w:rPr>
          <w:rtl w:val="0"/>
        </w:rPr>
        <w:t xml:space="preserve"> Laissez les entreprises générales saisir les ordres de changement potentiel de l'engagement à soumettre pour approbation.</w:t>
      </w:r>
    </w:p>
    <w:p w:rsidR="00000000" w:rsidDel="00000000" w:rsidP="00000000" w:rsidRDefault="00000000" w:rsidRPr="00000000" w14:paraId="00000314">
      <w:pPr>
        <w:ind w:left="720" w:firstLine="0"/>
        <w:rPr/>
      </w:pPr>
      <w:r w:rsidDel="00000000" w:rsidR="00000000" w:rsidRPr="00000000">
        <w:rPr>
          <w:rtl w:val="0"/>
        </w:rPr>
        <w:t xml:space="preserve">B : Empêche l'entreprise générale de saisir les ordres de changement potentiel à l'engagement et enregistre en interne les ordres de changement potentiel au nom du sous-traitant/fournisseur/consultant.</w:t>
      </w:r>
    </w:p>
    <w:p w:rsidR="00000000" w:rsidDel="00000000" w:rsidP="00000000" w:rsidRDefault="00000000" w:rsidRPr="00000000" w14:paraId="00000315">
      <w:pPr>
        <w:pStyle w:val="Heading2"/>
        <w:rPr>
          <w:color w:val="81bc00"/>
        </w:rPr>
      </w:pPr>
      <w:bookmarkStart w:colFirst="0" w:colLast="0" w:name="_heading=h.j8sehv" w:id="123"/>
      <w:bookmarkEnd w:id="123"/>
      <w:r w:rsidDel="00000000" w:rsidR="00000000" w:rsidRPr="00000000">
        <w:rPr>
          <w:color w:val="81bc00"/>
          <w:rtl w:val="0"/>
        </w:rPr>
        <w:t xml:space="preserve">Flux de travail de l'entreprise</w:t>
      </w:r>
    </w:p>
    <w:p w:rsidR="00000000" w:rsidDel="00000000" w:rsidP="00000000" w:rsidRDefault="00000000" w:rsidRPr="00000000" w14:paraId="00000316">
      <w:pPr>
        <w:numPr>
          <w:ilvl w:val="0"/>
          <w:numId w:val="8"/>
        </w:numPr>
        <w:spacing w:line="240" w:lineRule="auto"/>
        <w:ind w:left="720" w:hanging="360"/>
        <w:rPr/>
      </w:pPr>
      <w:r w:rsidDel="00000000" w:rsidR="00000000" w:rsidRPr="00000000">
        <w:rPr>
          <w:b w:val="1"/>
          <w:highlight w:val="yellow"/>
          <w:rtl w:val="0"/>
        </w:rPr>
        <w:t xml:space="preserve">Les [rôles]</w:t>
      </w:r>
      <w:r w:rsidDel="00000000" w:rsidR="00000000" w:rsidRPr="00000000">
        <w:rPr>
          <w:rtl w:val="0"/>
        </w:rPr>
        <w:t xml:space="preserve"> sont chargés d'envoyer un ordre de changement potentiel à l'engagement pour examen.</w:t>
      </w:r>
    </w:p>
    <w:p w:rsidR="00000000" w:rsidDel="00000000" w:rsidP="00000000" w:rsidRDefault="00000000" w:rsidRPr="00000000" w14:paraId="00000317">
      <w:pPr>
        <w:numPr>
          <w:ilvl w:val="0"/>
          <w:numId w:val="8"/>
        </w:numPr>
        <w:spacing w:line="240" w:lineRule="auto"/>
        <w:ind w:left="720" w:hanging="360"/>
        <w:rPr/>
      </w:pPr>
      <w:r w:rsidDel="00000000" w:rsidR="00000000" w:rsidRPr="00000000">
        <w:rPr>
          <w:rtl w:val="0"/>
        </w:rPr>
        <w:t xml:space="preserve">Les </w:t>
      </w:r>
      <w:r w:rsidDel="00000000" w:rsidR="00000000" w:rsidRPr="00000000">
        <w:rPr>
          <w:b w:val="1"/>
          <w:highlight w:val="yellow"/>
          <w:rtl w:val="0"/>
        </w:rPr>
        <w:t xml:space="preserve">[rôles] internes</w:t>
      </w:r>
      <w:r w:rsidDel="00000000" w:rsidR="00000000" w:rsidRPr="00000000">
        <w:rPr>
          <w:rtl w:val="0"/>
        </w:rPr>
        <w:t xml:space="preserve"> sont responsables de la création de l'ordre de changement à l'engagement, du roulement de tous les ordres de changement potentiel à l'engagement approuvés et de l'envoi au sous-traitant.</w:t>
      </w:r>
    </w:p>
    <w:p w:rsidR="00000000" w:rsidDel="00000000" w:rsidP="00000000" w:rsidRDefault="00000000" w:rsidRPr="00000000" w14:paraId="00000318">
      <w:pPr>
        <w:numPr>
          <w:ilvl w:val="0"/>
          <w:numId w:val="8"/>
        </w:numPr>
        <w:ind w:left="720" w:hanging="360"/>
        <w:rPr/>
      </w:pPr>
      <w:r w:rsidDel="00000000" w:rsidR="00000000" w:rsidRPr="00000000">
        <w:rPr>
          <w:rtl w:val="0"/>
        </w:rPr>
        <w:t xml:space="preserve">Indiquez si vous allez utiliser l'intégration Docusign pour récupérer et suivre les signatures des ordres de changement ou si vous joindrez manuellement les copies finales signées pour la documentation de sauvegarde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1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A">
      <w:pPr>
        <w:pStyle w:val="Heading1"/>
        <w:rPr>
          <w:color w:val="81bc00"/>
        </w:rPr>
      </w:pPr>
      <w:bookmarkStart w:colFirst="0" w:colLast="0" w:name="_heading=h.338fx5o" w:id="124"/>
      <w:bookmarkEnd w:id="124"/>
      <w:r w:rsidDel="00000000" w:rsidR="00000000" w:rsidRPr="00000000">
        <w:rPr>
          <w:color w:val="81bc00"/>
          <w:rtl w:val="0"/>
        </w:rPr>
        <w:t xml:space="preserve">Coûts directs du projet</w:t>
      </w:r>
    </w:p>
    <w:p w:rsidR="00000000" w:rsidDel="00000000" w:rsidP="00000000" w:rsidRDefault="00000000" w:rsidRPr="00000000" w14:paraId="0000031B">
      <w:pPr>
        <w:pBdr>
          <w:top w:space="0" w:sz="0" w:val="nil"/>
          <w:left w:space="0" w:sz="0" w:val="nil"/>
          <w:bottom w:space="0" w:sz="0" w:val="nil"/>
          <w:right w:space="0" w:sz="0" w:val="nil"/>
          <w:between w:space="0" w:sz="0" w:val="nil"/>
        </w:pBdr>
        <w:rPr/>
      </w:pPr>
      <w:r w:rsidDel="00000000" w:rsidR="00000000" w:rsidRPr="00000000">
        <w:rPr>
          <w:rtl w:val="0"/>
        </w:rPr>
        <w:t xml:space="preserve">Suivez tous les coûts directs encourus (dépenses et factures) non associés à des engagements, par exemple les conditions générales et les travaux auto-exécutés. </w:t>
      </w:r>
    </w:p>
    <w:p w:rsidR="00000000" w:rsidDel="00000000" w:rsidP="00000000" w:rsidRDefault="00000000" w:rsidRPr="00000000" w14:paraId="0000031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rPr/>
      </w:pPr>
      <w:r w:rsidDel="00000000" w:rsidR="00000000" w:rsidRPr="00000000">
        <w:rPr>
          <w:rtl w:val="0"/>
        </w:rPr>
        <w:t xml:space="preserve">OU</w:t>
      </w:r>
    </w:p>
    <w:p w:rsidR="00000000" w:rsidDel="00000000" w:rsidP="00000000" w:rsidRDefault="00000000" w:rsidRPr="00000000" w14:paraId="0000031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1F">
      <w:pPr>
        <w:rPr>
          <w:highlight w:val="yellow"/>
        </w:rPr>
      </w:pPr>
      <w:r w:rsidDel="00000000" w:rsidR="00000000" w:rsidRPr="00000000">
        <w:rPr>
          <w:rtl w:val="0"/>
        </w:rPr>
        <w:t xml:space="preserve">L'outil Coûts directs est doté de fonctions d'importation et peut remplacer l'outil de facturation. Importez facilement toutes les factures gérées par un tiers pour effectuer le suivi des contrats associés.</w:t>
      </w:r>
      <w:r w:rsidDel="00000000" w:rsidR="00000000" w:rsidRPr="00000000">
        <w:rPr>
          <w:rtl w:val="0"/>
        </w:rPr>
      </w:r>
    </w:p>
    <w:p w:rsidR="00000000" w:rsidDel="00000000" w:rsidP="00000000" w:rsidRDefault="00000000" w:rsidRPr="00000000" w14:paraId="00000320">
      <w:pPr>
        <w:pStyle w:val="Heading2"/>
        <w:rPr>
          <w:color w:val="81bc00"/>
        </w:rPr>
      </w:pPr>
      <w:bookmarkStart w:colFirst="0" w:colLast="0" w:name="_heading=h.1idq7dh" w:id="125"/>
      <w:bookmarkEnd w:id="125"/>
      <w:r w:rsidDel="00000000" w:rsidR="00000000" w:rsidRPr="00000000">
        <w:rPr>
          <w:color w:val="81bc00"/>
          <w:rtl w:val="0"/>
        </w:rPr>
        <w:t xml:space="preserve">Emplacement de l'outil dans Procore</w:t>
      </w:r>
    </w:p>
    <w:p w:rsidR="00000000" w:rsidDel="00000000" w:rsidP="00000000" w:rsidRDefault="00000000" w:rsidRPr="00000000" w14:paraId="00000321">
      <w:pPr>
        <w:rPr/>
      </w:pPr>
      <w:r w:rsidDel="00000000" w:rsidR="00000000" w:rsidRPr="00000000">
        <w:rPr>
          <w:rtl w:val="0"/>
        </w:rPr>
        <w:t xml:space="preserve">Outil de gestion financière de projet de niveau Projet - </w:t>
      </w:r>
      <w:r w:rsidDel="00000000" w:rsidR="00000000" w:rsidRPr="00000000">
        <w:rPr>
          <w:b w:val="1"/>
          <w:rtl w:val="0"/>
        </w:rPr>
        <w:t xml:space="preserve">Coûts directs</w:t>
      </w:r>
      <w:r w:rsidDel="00000000" w:rsidR="00000000" w:rsidRPr="00000000">
        <w:rPr>
          <w:rtl w:val="0"/>
        </w:rPr>
        <w:t xml:space="preserve"> (</w:t>
      </w:r>
      <w:hyperlink r:id="rId40">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322">
      <w:pPr>
        <w:pStyle w:val="Heading2"/>
        <w:rPr>
          <w:color w:val="81bc00"/>
        </w:rPr>
      </w:pPr>
      <w:bookmarkStart w:colFirst="0" w:colLast="0" w:name="_heading=h.42ddq1a" w:id="126"/>
      <w:bookmarkEnd w:id="126"/>
      <w:r w:rsidDel="00000000" w:rsidR="00000000" w:rsidRPr="00000000">
        <w:rPr>
          <w:color w:val="81bc00"/>
          <w:rtl w:val="0"/>
        </w:rPr>
        <w:t xml:space="preserve">Priorité de l'outil</w:t>
      </w:r>
    </w:p>
    <w:p w:rsidR="00000000" w:rsidDel="00000000" w:rsidP="00000000" w:rsidRDefault="00000000" w:rsidRPr="00000000" w14:paraId="00000323">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324">
      <w:pPr>
        <w:pStyle w:val="Heading2"/>
        <w:rPr>
          <w:color w:val="81bc00"/>
        </w:rPr>
      </w:pPr>
      <w:bookmarkStart w:colFirst="0" w:colLast="0" w:name="_heading=h.2hio093" w:id="127"/>
      <w:bookmarkEnd w:id="127"/>
      <w:r w:rsidDel="00000000" w:rsidR="00000000" w:rsidRPr="00000000">
        <w:rPr>
          <w:color w:val="81bc00"/>
          <w:rtl w:val="0"/>
        </w:rPr>
        <w:t xml:space="preserve">Flux de travail de l'entreprise</w:t>
      </w:r>
    </w:p>
    <w:p w:rsidR="00000000" w:rsidDel="00000000" w:rsidP="00000000" w:rsidRDefault="00000000" w:rsidRPr="00000000" w14:paraId="00000325">
      <w:pPr>
        <w:numPr>
          <w:ilvl w:val="0"/>
          <w:numId w:val="26"/>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sont chargés de créer les coûts directs du projet.</w:t>
      </w:r>
      <w:r w:rsidDel="00000000" w:rsidR="00000000" w:rsidRPr="00000000">
        <w:rPr>
          <w:rtl w:val="0"/>
        </w:rPr>
      </w:r>
    </w:p>
    <w:p w:rsidR="00000000" w:rsidDel="00000000" w:rsidP="00000000" w:rsidRDefault="00000000" w:rsidRPr="00000000" w14:paraId="00000326">
      <w:pPr>
        <w:numPr>
          <w:ilvl w:val="1"/>
          <w:numId w:val="26"/>
        </w:numPr>
        <w:ind w:left="1440" w:hanging="360"/>
        <w:rPr>
          <w:color w:val="000000"/>
        </w:rPr>
      </w:pPr>
      <w:r w:rsidDel="00000000" w:rsidR="00000000" w:rsidRPr="00000000">
        <w:rPr>
          <w:rtl w:val="0"/>
        </w:rPr>
        <w:t xml:space="preserve">Déterminez la fréquence appropriée de chargement des coûts directs pour garantir l'exactitude des prévisions budgétaires (tous les jours, toutes les semaines, etc.)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27">
      <w:pPr>
        <w:numPr>
          <w:ilvl w:val="1"/>
          <w:numId w:val="26"/>
        </w:numPr>
        <w:ind w:left="1440" w:hanging="360"/>
        <w:rPr>
          <w:color w:val="000000"/>
        </w:rPr>
      </w:pPr>
      <w:r w:rsidDel="00000000" w:rsidR="00000000" w:rsidRPr="00000000">
        <w:rPr>
          <w:rtl w:val="0"/>
        </w:rPr>
        <w:t xml:space="preserve">Les coûts directs peuvent être créés ou importés manuellement via le modèle d'importation des coûts directs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28">
      <w:pPr>
        <w:numPr>
          <w:ilvl w:val="0"/>
          <w:numId w:val="26"/>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géreront les coûts directs du projet et en vérifieront l'exactitude.</w:t>
      </w:r>
      <w:r w:rsidDel="00000000" w:rsidR="00000000" w:rsidRPr="00000000">
        <w:rPr>
          <w:rtl w:val="0"/>
        </w:rPr>
      </w:r>
    </w:p>
    <w:p w:rsidR="00000000" w:rsidDel="00000000" w:rsidP="00000000" w:rsidRDefault="00000000" w:rsidRPr="00000000" w14:paraId="0000032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2A">
      <w:pPr>
        <w:rPr>
          <w:b w:val="1"/>
          <w:i w:val="1"/>
          <w:color w:val="b45f06"/>
          <w:sz w:val="18"/>
          <w:szCs w:val="18"/>
        </w:rPr>
      </w:pPr>
      <w:r w:rsidDel="00000000" w:rsidR="00000000" w:rsidRPr="00000000">
        <w:rPr>
          <w:rtl w:val="0"/>
        </w:rPr>
      </w:r>
    </w:p>
    <w:p w:rsidR="00000000" w:rsidDel="00000000" w:rsidP="00000000" w:rsidRDefault="00000000" w:rsidRPr="00000000" w14:paraId="0000032B">
      <w:pPr>
        <w:pStyle w:val="Heading1"/>
        <w:rPr>
          <w:color w:val="81bc00"/>
        </w:rPr>
      </w:pPr>
      <w:bookmarkStart w:colFirst="0" w:colLast="0" w:name="_heading=h.wnyagw" w:id="128"/>
      <w:bookmarkEnd w:id="128"/>
      <w:r w:rsidDel="00000000" w:rsidR="00000000" w:rsidRPr="00000000">
        <w:br w:type="page"/>
      </w:r>
      <w:r w:rsidDel="00000000" w:rsidR="00000000" w:rsidRPr="00000000">
        <w:rPr>
          <w:rtl w:val="0"/>
        </w:rPr>
      </w:r>
    </w:p>
    <w:p w:rsidR="00000000" w:rsidDel="00000000" w:rsidP="00000000" w:rsidRDefault="00000000" w:rsidRPr="00000000" w14:paraId="0000032C">
      <w:pPr>
        <w:pStyle w:val="Heading1"/>
        <w:rPr>
          <w:color w:val="81bc00"/>
        </w:rPr>
      </w:pPr>
      <w:bookmarkStart w:colFirst="0" w:colLast="0" w:name="_heading=h.3gnlt4p" w:id="129"/>
      <w:bookmarkEnd w:id="129"/>
      <w:r w:rsidDel="00000000" w:rsidR="00000000" w:rsidRPr="00000000">
        <w:rPr>
          <w:color w:val="81bc00"/>
          <w:rtl w:val="0"/>
        </w:rPr>
        <w:t xml:space="preserve">Événements de changement du projet</w:t>
      </w:r>
    </w:p>
    <w:p w:rsidR="00000000" w:rsidDel="00000000" w:rsidP="00000000" w:rsidRDefault="00000000" w:rsidRPr="00000000" w14:paraId="0000032D">
      <w:pPr>
        <w:rPr/>
      </w:pPr>
      <w:r w:rsidDel="00000000" w:rsidR="00000000" w:rsidRPr="00000000">
        <w:rPr>
          <w:rtl w:val="0"/>
        </w:rPr>
        <w:t xml:space="preserve">​​Suivez le processus de gestion des changements potentiels. Cela se révèle particulièrement utile lorsque les contrats du projet impliquent plusieurs sous-traitants.   </w:t>
      </w:r>
    </w:p>
    <w:p w:rsidR="00000000" w:rsidDel="00000000" w:rsidP="00000000" w:rsidRDefault="00000000" w:rsidRPr="00000000" w14:paraId="0000032E">
      <w:pPr>
        <w:pStyle w:val="Heading2"/>
        <w:rPr>
          <w:color w:val="81bc00"/>
        </w:rPr>
      </w:pPr>
      <w:bookmarkStart w:colFirst="0" w:colLast="0" w:name="_heading=h.1vsw3ci" w:id="130"/>
      <w:bookmarkEnd w:id="130"/>
      <w:r w:rsidDel="00000000" w:rsidR="00000000" w:rsidRPr="00000000">
        <w:rPr>
          <w:color w:val="81bc00"/>
          <w:rtl w:val="0"/>
        </w:rPr>
        <w:t xml:space="preserve">Emplacement de l'outil dans Procore</w:t>
      </w:r>
    </w:p>
    <w:p w:rsidR="00000000" w:rsidDel="00000000" w:rsidP="00000000" w:rsidRDefault="00000000" w:rsidRPr="00000000" w14:paraId="0000032F">
      <w:pPr>
        <w:rPr/>
      </w:pPr>
      <w:r w:rsidDel="00000000" w:rsidR="00000000" w:rsidRPr="00000000">
        <w:rPr>
          <w:rtl w:val="0"/>
        </w:rPr>
        <w:t xml:space="preserve">Outil de gestion financière de projet de niveau Projet - </w:t>
      </w:r>
      <w:r w:rsidDel="00000000" w:rsidR="00000000" w:rsidRPr="00000000">
        <w:rPr>
          <w:b w:val="1"/>
          <w:rtl w:val="0"/>
        </w:rPr>
        <w:t xml:space="preserve">Événements de changement</w:t>
      </w:r>
      <w:r w:rsidDel="00000000" w:rsidR="00000000" w:rsidRPr="00000000">
        <w:rPr>
          <w:rtl w:val="0"/>
        </w:rPr>
        <w:t xml:space="preserve"> (</w:t>
      </w:r>
      <w:hyperlink r:id="rId41">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330">
      <w:pPr>
        <w:pStyle w:val="Heading2"/>
        <w:rPr>
          <w:color w:val="81bc00"/>
        </w:rPr>
      </w:pPr>
      <w:bookmarkStart w:colFirst="0" w:colLast="0" w:name="_heading=h.4fsjm0b" w:id="131"/>
      <w:bookmarkEnd w:id="131"/>
      <w:r w:rsidDel="00000000" w:rsidR="00000000" w:rsidRPr="00000000">
        <w:rPr>
          <w:color w:val="81bc00"/>
          <w:rtl w:val="0"/>
        </w:rPr>
        <w:t xml:space="preserve">Priorité de l'outil</w:t>
      </w:r>
    </w:p>
    <w:p w:rsidR="00000000" w:rsidDel="00000000" w:rsidP="00000000" w:rsidRDefault="00000000" w:rsidRPr="00000000" w14:paraId="00000331">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332">
      <w:pPr>
        <w:pStyle w:val="Heading2"/>
        <w:rPr>
          <w:color w:val="81bc00"/>
        </w:rPr>
      </w:pPr>
      <w:bookmarkStart w:colFirst="0" w:colLast="0" w:name="_heading=h.2uxtw84" w:id="132"/>
      <w:bookmarkEnd w:id="132"/>
      <w:r w:rsidDel="00000000" w:rsidR="00000000" w:rsidRPr="00000000">
        <w:rPr>
          <w:color w:val="81bc00"/>
          <w:rtl w:val="0"/>
        </w:rPr>
        <w:t xml:space="preserve">Élément à considérer :</w:t>
      </w:r>
    </w:p>
    <w:p w:rsidR="00000000" w:rsidDel="00000000" w:rsidP="00000000" w:rsidRDefault="00000000" w:rsidRPr="00000000" w14:paraId="00000333">
      <w:pPr>
        <w:rPr/>
      </w:pPr>
      <w:r w:rsidDel="00000000" w:rsidR="00000000" w:rsidRPr="00000000">
        <w:rPr>
          <w:rtl w:val="0"/>
        </w:rPr>
        <w:t xml:space="preserve">Option 1 : [</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Désactivez les événements de changement si les sous-traitants initient les ordres de changement. Activer les ordres de changement d'engagement Activez les ordres de changement de l'engagement de niveau 2 dans l'outil Engagements. Laissez le sous-traitant/fournisseur/consultant soumettre les </w:t>
      </w:r>
      <w:r w:rsidDel="00000000" w:rsidR="00000000" w:rsidRPr="00000000">
        <w:rPr>
          <w:rtl w:val="0"/>
        </w:rPr>
        <w:t xml:space="preserve">OCPE</w:t>
      </w:r>
      <w:r w:rsidDel="00000000" w:rsidR="00000000" w:rsidRPr="00000000">
        <w:rPr>
          <w:rtl w:val="0"/>
        </w:rPr>
        <w:t xml:space="preserve"> pour examen.</w:t>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t xml:space="preserve">Option 2 : Activez les événements de changement si les changements sont initiés en interne.     </w:t>
      </w:r>
    </w:p>
    <w:p w:rsidR="00000000" w:rsidDel="00000000" w:rsidP="00000000" w:rsidRDefault="00000000" w:rsidRPr="00000000" w14:paraId="00000336">
      <w:pPr>
        <w:pStyle w:val="Heading2"/>
        <w:rPr>
          <w:color w:val="81bc00"/>
        </w:rPr>
      </w:pPr>
      <w:bookmarkStart w:colFirst="0" w:colLast="0" w:name="_heading=h.1a346fx" w:id="133"/>
      <w:bookmarkEnd w:id="133"/>
      <w:r w:rsidDel="00000000" w:rsidR="00000000" w:rsidRPr="00000000">
        <w:rPr>
          <w:color w:val="81bc00"/>
          <w:rtl w:val="0"/>
        </w:rPr>
        <w:t xml:space="preserve">Flux de travail de l'entreprise</w:t>
      </w:r>
    </w:p>
    <w:p w:rsidR="00000000" w:rsidDel="00000000" w:rsidP="00000000" w:rsidRDefault="00000000" w:rsidRPr="00000000" w14:paraId="00000337">
      <w:pPr>
        <w:numPr>
          <w:ilvl w:val="0"/>
          <w:numId w:val="26"/>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créeront les événements de changement dans Procore. </w:t>
      </w:r>
      <w:r w:rsidDel="00000000" w:rsidR="00000000" w:rsidRPr="00000000">
        <w:rPr>
          <w:rtl w:val="0"/>
        </w:rPr>
      </w:r>
    </w:p>
    <w:p w:rsidR="00000000" w:rsidDel="00000000" w:rsidP="00000000" w:rsidRDefault="00000000" w:rsidRPr="00000000" w14:paraId="00000338">
      <w:pPr>
        <w:numPr>
          <w:ilvl w:val="1"/>
          <w:numId w:val="26"/>
        </w:numPr>
        <w:ind w:left="1440" w:hanging="360"/>
        <w:rPr>
          <w:color w:val="000000"/>
        </w:rPr>
      </w:pPr>
      <w:r w:rsidDel="00000000" w:rsidR="00000000" w:rsidRPr="00000000">
        <w:rPr>
          <w:rtl w:val="0"/>
        </w:rPr>
        <w:t xml:space="preserve">Il est possible de créer des événements de changement à partir de l'outil Événements de changement, d'une DDR, d'une d'observation ou d'une réunion pour créer un lien hypertexte entre les éléments dans Procore. Répertoriez les emplacements où doivent être créés les événements de changement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39">
      <w:pPr>
        <w:numPr>
          <w:ilvl w:val="0"/>
          <w:numId w:val="26"/>
        </w:numPr>
        <w:ind w:left="720" w:hanging="360"/>
        <w:rPr>
          <w:color w:val="000000"/>
        </w:rPr>
      </w:pPr>
      <w:r w:rsidDel="00000000" w:rsidR="00000000" w:rsidRPr="00000000">
        <w:rPr>
          <w:rtl w:val="0"/>
        </w:rPr>
        <w:t xml:space="preserve">Définissez le flux de travail des événements de changement dans Procore (exemples : Créer un événement de changement - Envoyer une demande de devis au fournisseur - Créer un ordre de changement potentiel au contrat principal - Créer un ordre de changement à l'engagement - Appliquer une modification budgétaire aux ordres de changement concernés - Créer un ordre de changement au contrat principal réel et regroupez les potentiels)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3A">
      <w:pPr>
        <w:numPr>
          <w:ilvl w:val="0"/>
          <w:numId w:val="26"/>
        </w:numPr>
        <w:ind w:left="720" w:hanging="360"/>
        <w:rPr>
          <w:color w:val="000000"/>
        </w:rPr>
      </w:pPr>
      <w:r w:rsidDel="00000000" w:rsidR="00000000" w:rsidRPr="00000000">
        <w:rPr>
          <w:rtl w:val="0"/>
        </w:rPr>
        <w:t xml:space="preserve">Servez-vous de la fonction d'action par lot pour faire passer l'événement de changement à l'étape suivante.</w:t>
      </w:r>
      <w:r w:rsidDel="00000000" w:rsidR="00000000" w:rsidRPr="00000000">
        <w:rPr>
          <w:rtl w:val="0"/>
        </w:rPr>
      </w:r>
    </w:p>
    <w:p w:rsidR="00000000" w:rsidDel="00000000" w:rsidP="00000000" w:rsidRDefault="00000000" w:rsidRPr="00000000" w14:paraId="0000033B">
      <w:pPr>
        <w:numPr>
          <w:ilvl w:val="0"/>
          <w:numId w:val="26"/>
        </w:numPr>
        <w:ind w:left="720" w:hanging="360"/>
        <w:rPr>
          <w:color w:val="000000"/>
        </w:rPr>
      </w:pPr>
      <w:r w:rsidDel="00000000" w:rsidR="00000000" w:rsidRPr="00000000">
        <w:rPr>
          <w:b w:val="1"/>
          <w:highlight w:val="yellow"/>
          <w:rtl w:val="0"/>
        </w:rPr>
        <w:t xml:space="preserve">Les [rôles]</w:t>
      </w:r>
      <w:r w:rsidDel="00000000" w:rsidR="00000000" w:rsidRPr="00000000">
        <w:rPr>
          <w:rtl w:val="0"/>
        </w:rPr>
        <w:t xml:space="preserve"> seront chargés de créer et d'envoyer la demande de devis (DDD) dans Procore.</w:t>
      </w:r>
      <w:r w:rsidDel="00000000" w:rsidR="00000000" w:rsidRPr="00000000">
        <w:rPr>
          <w:rtl w:val="0"/>
        </w:rPr>
      </w:r>
    </w:p>
    <w:p w:rsidR="00000000" w:rsidDel="00000000" w:rsidP="00000000" w:rsidRDefault="00000000" w:rsidRPr="00000000" w14:paraId="0000033C">
      <w:pPr>
        <w:numPr>
          <w:ilvl w:val="0"/>
          <w:numId w:val="26"/>
        </w:numPr>
        <w:ind w:left="720" w:hanging="360"/>
        <w:rPr>
          <w:color w:val="000000"/>
        </w:rPr>
      </w:pPr>
      <w:r w:rsidDel="00000000" w:rsidR="00000000" w:rsidRPr="00000000">
        <w:rPr>
          <w:rtl w:val="0"/>
        </w:rPr>
        <w:t xml:space="preserve">Définissez votre processus d'ordre de changement au contrat principal. </w:t>
      </w:r>
      <w:r w:rsidDel="00000000" w:rsidR="00000000" w:rsidRPr="00000000">
        <w:rPr>
          <w:rtl w:val="0"/>
        </w:rPr>
        <w:t xml:space="preserve">Devez-vous envoyer un potentiel ou regrouper des potentiels ?</w:t>
      </w:r>
      <w:r w:rsidDel="00000000" w:rsidR="00000000" w:rsidRPr="00000000">
        <w:rPr>
          <w:rtl w:val="0"/>
        </w:rPr>
        <w:t xml:space="preserve"> Passez-vous directement au réel après tarification ? Indiquez qui sera chargé de mettre à jour le niveau d'ordre de changement au contrat principal dans le projet. (1er niveau = ordre de changement réel ; 2e niveau = potentiel, puis réel ; 3e niveau = potentiel, puis demande de changement, puis réel) : </w:t>
      </w:r>
      <w:r w:rsidDel="00000000" w:rsidR="00000000" w:rsidRPr="00000000">
        <w:rPr>
          <w:highlight w:val="yellow"/>
          <w:rtl w:val="0"/>
        </w:rPr>
        <w:t xml:space="preserve">Liste des étapes du processus et des utilisateurs</w:t>
      </w:r>
      <w:r w:rsidDel="00000000" w:rsidR="00000000" w:rsidRPr="00000000">
        <w:rPr>
          <w:rtl w:val="0"/>
        </w:rPr>
      </w:r>
    </w:p>
    <w:p w:rsidR="00000000" w:rsidDel="00000000" w:rsidP="00000000" w:rsidRDefault="00000000" w:rsidRPr="00000000" w14:paraId="0000033D">
      <w:pPr>
        <w:numPr>
          <w:ilvl w:val="0"/>
          <w:numId w:val="26"/>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de créer la demande de changement potentiel/la demande de changement/l'ordre de changement au contrat principal réel.</w:t>
      </w:r>
      <w:r w:rsidDel="00000000" w:rsidR="00000000" w:rsidRPr="00000000">
        <w:rPr>
          <w:rtl w:val="0"/>
        </w:rPr>
      </w:r>
    </w:p>
    <w:p w:rsidR="00000000" w:rsidDel="00000000" w:rsidP="00000000" w:rsidRDefault="00000000" w:rsidRPr="00000000" w14:paraId="0000033E">
      <w:pPr>
        <w:numPr>
          <w:ilvl w:val="0"/>
          <w:numId w:val="26"/>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sont chargés de vérifier que la marge de l'ordre de changement au contrat principal a été créée et est exacte.</w:t>
      </w:r>
      <w:r w:rsidDel="00000000" w:rsidR="00000000" w:rsidRPr="00000000">
        <w:rPr>
          <w:rtl w:val="0"/>
        </w:rPr>
      </w:r>
    </w:p>
    <w:p w:rsidR="00000000" w:rsidDel="00000000" w:rsidP="00000000" w:rsidRDefault="00000000" w:rsidRPr="00000000" w14:paraId="0000033F">
      <w:pPr>
        <w:numPr>
          <w:ilvl w:val="0"/>
          <w:numId w:val="26"/>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sont chargés de créer l'ordre de changement à l'engagement.</w:t>
      </w:r>
      <w:r w:rsidDel="00000000" w:rsidR="00000000" w:rsidRPr="00000000">
        <w:rPr>
          <w:rtl w:val="0"/>
        </w:rPr>
      </w:r>
    </w:p>
    <w:p w:rsidR="00000000" w:rsidDel="00000000" w:rsidP="00000000" w:rsidRDefault="00000000" w:rsidRPr="00000000" w14:paraId="00000340">
      <w:pPr>
        <w:numPr>
          <w:ilvl w:val="0"/>
          <w:numId w:val="26"/>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sont chargés de gérer les demandes de changement du projet et de vérifier l'exactitude des informations, notamment le statut et les montants des ordres de changement.</w:t>
      </w:r>
      <w:r w:rsidDel="00000000" w:rsidR="00000000" w:rsidRPr="00000000">
        <w:rPr>
          <w:rtl w:val="0"/>
        </w:rPr>
      </w:r>
    </w:p>
    <w:p w:rsidR="00000000" w:rsidDel="00000000" w:rsidP="00000000" w:rsidRDefault="00000000" w:rsidRPr="00000000" w14:paraId="00000341">
      <w:pPr>
        <w:numPr>
          <w:ilvl w:val="0"/>
          <w:numId w:val="26"/>
        </w:numPr>
        <w:ind w:left="720" w:hanging="360"/>
        <w:rPr>
          <w:color w:val="000000"/>
        </w:rPr>
      </w:pPr>
      <w:r w:rsidDel="00000000" w:rsidR="00000000" w:rsidRPr="00000000">
        <w:rPr>
          <w:b w:val="1"/>
          <w:highlight w:val="yellow"/>
          <w:rtl w:val="0"/>
        </w:rPr>
        <w:t xml:space="preserve">Les [rôles] </w:t>
      </w:r>
      <w:r w:rsidDel="00000000" w:rsidR="00000000" w:rsidRPr="00000000">
        <w:rPr>
          <w:rtl w:val="0"/>
        </w:rPr>
        <w:t xml:space="preserve"> sont responsables du suivi/de l'affichage des divers ordres de changement dans l'outil Ordres de changement.</w:t>
      </w:r>
      <w:r w:rsidDel="00000000" w:rsidR="00000000" w:rsidRPr="00000000">
        <w:rPr>
          <w:rtl w:val="0"/>
        </w:rPr>
      </w:r>
    </w:p>
    <w:p w:rsidR="00000000" w:rsidDel="00000000" w:rsidP="00000000" w:rsidRDefault="00000000" w:rsidRPr="00000000" w14:paraId="00000342">
      <w:pPr>
        <w:numPr>
          <w:ilvl w:val="0"/>
          <w:numId w:val="26"/>
        </w:numPr>
        <w:ind w:left="720" w:hanging="360"/>
        <w:rPr>
          <w:color w:val="000000"/>
        </w:rPr>
      </w:pPr>
      <w:r w:rsidDel="00000000" w:rsidR="00000000" w:rsidRPr="00000000">
        <w:rPr>
          <w:rtl w:val="0"/>
        </w:rPr>
        <w:t xml:space="preserve">Indiquez si vous allez utiliser l'intégration Docusign pour récupérer et suivre les signatures des ordres de changement ou si vous joindrez manuellement les copies finales signées pour la documentation de sauvegarde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4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44">
      <w:pPr>
        <w:rPr>
          <w:highlight w:val="yellow"/>
        </w:rPr>
      </w:pPr>
      <w:r w:rsidDel="00000000" w:rsidR="00000000" w:rsidRPr="00000000">
        <w:rPr>
          <w:rtl w:val="0"/>
        </w:rPr>
      </w:r>
    </w:p>
    <w:p w:rsidR="00000000" w:rsidDel="00000000" w:rsidP="00000000" w:rsidRDefault="00000000" w:rsidRPr="00000000" w14:paraId="00000345">
      <w:pPr>
        <w:pStyle w:val="Heading1"/>
        <w:rPr>
          <w:color w:val="81bc00"/>
        </w:rPr>
      </w:pPr>
      <w:bookmarkStart w:colFirst="0" w:colLast="0" w:name="_heading=h.3u2rp3q" w:id="134"/>
      <w:bookmarkEnd w:id="134"/>
      <w:r w:rsidDel="00000000" w:rsidR="00000000" w:rsidRPr="00000000">
        <w:br w:type="page"/>
      </w:r>
      <w:r w:rsidDel="00000000" w:rsidR="00000000" w:rsidRPr="00000000">
        <w:rPr>
          <w:rtl w:val="0"/>
        </w:rPr>
      </w:r>
    </w:p>
    <w:p w:rsidR="00000000" w:rsidDel="00000000" w:rsidP="00000000" w:rsidRDefault="00000000" w:rsidRPr="00000000" w14:paraId="00000346">
      <w:pPr>
        <w:pStyle w:val="Heading1"/>
        <w:rPr>
          <w:color w:val="81bc00"/>
        </w:rPr>
      </w:pPr>
      <w:bookmarkStart w:colFirst="0" w:colLast="0" w:name="_heading=h.2981zbj" w:id="135"/>
      <w:bookmarkEnd w:id="135"/>
      <w:r w:rsidDel="00000000" w:rsidR="00000000" w:rsidRPr="00000000">
        <w:rPr>
          <w:color w:val="81bc00"/>
          <w:rtl w:val="0"/>
        </w:rPr>
        <w:t xml:space="preserve">Facturation du projet</w:t>
      </w:r>
    </w:p>
    <w:p w:rsidR="00000000" w:rsidDel="00000000" w:rsidP="00000000" w:rsidRDefault="00000000" w:rsidRPr="00000000" w14:paraId="00000347">
      <w:pPr>
        <w:rPr>
          <w:u w:val="single"/>
        </w:rPr>
      </w:pPr>
      <w:r w:rsidDel="00000000" w:rsidR="00000000" w:rsidRPr="00000000">
        <w:rPr>
          <w:rtl w:val="0"/>
        </w:rPr>
        <w:t xml:space="preserve">​​Affichez toutes les factures des fournisseurs et des </w:t>
      </w:r>
      <w:r w:rsidDel="00000000" w:rsidR="00000000" w:rsidRPr="00000000">
        <w:rPr>
          <w:rtl w:val="0"/>
        </w:rPr>
        <w:t xml:space="preserve">maîtres</w:t>
      </w:r>
      <w:r w:rsidDel="00000000" w:rsidR="00000000" w:rsidRPr="00000000">
        <w:rPr>
          <w:rtl w:val="0"/>
        </w:rPr>
        <w:t xml:space="preserve"> d’ouvrage avec montants des factures, statut de la facture et statut du paiement. Effectuez les étapes clés du processus de facturation, par exemple la configuration des périodes de facturation, l'invitation à facturer, l'envoi des factures à DocuSign (le cas échéant) et la compilation des sauvegardes de factures. </w:t>
      </w:r>
      <w:r w:rsidDel="00000000" w:rsidR="00000000" w:rsidRPr="00000000">
        <w:rPr>
          <w:u w:val="single"/>
          <w:rtl w:val="0"/>
        </w:rPr>
        <w:t xml:space="preserve">Du fait de la nature sensible des données de facturation d'un projet, seules les personnes auxquelles une autorisation de niveau 'Admin' a été accordée dans l'outil Engagements et/ou Contrats principaux ont accès à cet outil.</w:t>
      </w:r>
    </w:p>
    <w:p w:rsidR="00000000" w:rsidDel="00000000" w:rsidP="00000000" w:rsidRDefault="00000000" w:rsidRPr="00000000" w14:paraId="00000348">
      <w:pPr>
        <w:pStyle w:val="Heading2"/>
        <w:rPr>
          <w:color w:val="81bc00"/>
        </w:rPr>
      </w:pPr>
      <w:bookmarkStart w:colFirst="0" w:colLast="0" w:name="_heading=h.odc9jc" w:id="136"/>
      <w:bookmarkEnd w:id="136"/>
      <w:r w:rsidDel="00000000" w:rsidR="00000000" w:rsidRPr="00000000">
        <w:rPr>
          <w:color w:val="81bc00"/>
          <w:rtl w:val="0"/>
        </w:rPr>
        <w:t xml:space="preserve">Emplacement de l'outil dans Procore</w:t>
      </w:r>
    </w:p>
    <w:p w:rsidR="00000000" w:rsidDel="00000000" w:rsidP="00000000" w:rsidRDefault="00000000" w:rsidRPr="00000000" w14:paraId="00000349">
      <w:pPr>
        <w:rPr/>
      </w:pPr>
      <w:r w:rsidDel="00000000" w:rsidR="00000000" w:rsidRPr="00000000">
        <w:rPr>
          <w:rtl w:val="0"/>
        </w:rPr>
        <w:t xml:space="preserve">Outil de gestion financière de projet de niveau Projet - </w:t>
      </w:r>
      <w:r w:rsidDel="00000000" w:rsidR="00000000" w:rsidRPr="00000000">
        <w:rPr>
          <w:b w:val="1"/>
          <w:rtl w:val="0"/>
        </w:rPr>
        <w:t xml:space="preserve">Facturation</w:t>
      </w:r>
      <w:r w:rsidDel="00000000" w:rsidR="00000000" w:rsidRPr="00000000">
        <w:rPr>
          <w:rtl w:val="0"/>
        </w:rPr>
        <w:t xml:space="preserve"> (</w:t>
      </w:r>
      <w:hyperlink r:id="rId42">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34A">
      <w:pPr>
        <w:pStyle w:val="Heading2"/>
        <w:rPr>
          <w:color w:val="81bc00"/>
        </w:rPr>
      </w:pPr>
      <w:bookmarkStart w:colFirst="0" w:colLast="0" w:name="_heading=h.38czs75" w:id="137"/>
      <w:bookmarkEnd w:id="137"/>
      <w:r w:rsidDel="00000000" w:rsidR="00000000" w:rsidRPr="00000000">
        <w:rPr>
          <w:color w:val="81bc00"/>
          <w:rtl w:val="0"/>
        </w:rPr>
        <w:t xml:space="preserve">Priorité de l'outil</w:t>
      </w:r>
    </w:p>
    <w:p w:rsidR="00000000" w:rsidDel="00000000" w:rsidP="00000000" w:rsidRDefault="00000000" w:rsidRPr="00000000" w14:paraId="0000034B">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34C">
      <w:pPr>
        <w:pStyle w:val="Heading2"/>
        <w:rPr>
          <w:color w:val="81bc00"/>
        </w:rPr>
      </w:pPr>
      <w:bookmarkStart w:colFirst="0" w:colLast="0" w:name="_heading=h.1nia2ey" w:id="138"/>
      <w:bookmarkEnd w:id="138"/>
      <w:r w:rsidDel="00000000" w:rsidR="00000000" w:rsidRPr="00000000">
        <w:rPr>
          <w:color w:val="81bc00"/>
          <w:rtl w:val="0"/>
        </w:rPr>
        <w:t xml:space="preserve">Flux de travail de l'entreprise</w:t>
      </w:r>
    </w:p>
    <w:p w:rsidR="00000000" w:rsidDel="00000000" w:rsidP="00000000" w:rsidRDefault="00000000" w:rsidRPr="00000000" w14:paraId="0000034D">
      <w:pPr>
        <w:numPr>
          <w:ilvl w:val="0"/>
          <w:numId w:val="20"/>
        </w:numPr>
        <w:ind w:left="720" w:hanging="360"/>
        <w:rPr>
          <w:color w:val="000000"/>
        </w:rPr>
      </w:pPr>
      <w:r w:rsidDel="00000000" w:rsidR="00000000" w:rsidRPr="00000000">
        <w:rPr>
          <w:rtl w:val="0"/>
        </w:rPr>
        <w:t xml:space="preserve">Définissez le format de facture requis (c.-à-d. Documentation AIA (G702/G703))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4E">
      <w:pPr>
        <w:numPr>
          <w:ilvl w:val="0"/>
          <w:numId w:val="20"/>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 internes sont responsables des tâches de gestion/suivi/création des factures dans le projet : </w:t>
      </w:r>
      <w:r w:rsidDel="00000000" w:rsidR="00000000" w:rsidRPr="00000000">
        <w:rPr>
          <w:highlight w:val="yellow"/>
          <w:rtl w:val="0"/>
        </w:rPr>
        <w:t xml:space="preserve">Énumérez les étapes de votre processus. </w:t>
      </w:r>
      <w:r w:rsidDel="00000000" w:rsidR="00000000" w:rsidRPr="00000000">
        <w:rPr>
          <w:rtl w:val="0"/>
        </w:rPr>
      </w:r>
    </w:p>
    <w:p w:rsidR="00000000" w:rsidDel="00000000" w:rsidP="00000000" w:rsidRDefault="00000000" w:rsidRPr="00000000" w14:paraId="0000034F">
      <w:pPr>
        <w:numPr>
          <w:ilvl w:val="0"/>
          <w:numId w:val="20"/>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créeront les périodes de facturation permettant au fournisseur de soumettre ses demandes/factures.</w:t>
      </w:r>
      <w:r w:rsidDel="00000000" w:rsidR="00000000" w:rsidRPr="00000000">
        <w:rPr>
          <w:rtl w:val="0"/>
        </w:rPr>
      </w:r>
    </w:p>
    <w:p w:rsidR="00000000" w:rsidDel="00000000" w:rsidP="00000000" w:rsidRDefault="00000000" w:rsidRPr="00000000" w14:paraId="00000350">
      <w:pPr>
        <w:numPr>
          <w:ilvl w:val="1"/>
          <w:numId w:val="20"/>
        </w:numPr>
        <w:ind w:left="1440" w:hanging="360"/>
        <w:rPr>
          <w:color w:val="000000"/>
        </w:rPr>
      </w:pPr>
      <w:r w:rsidDel="00000000" w:rsidR="00000000" w:rsidRPr="00000000">
        <w:rPr>
          <w:rtl w:val="0"/>
        </w:rPr>
        <w:t xml:space="preserve">Dès que la première période de facturation est créée, les suivantes peuvent être créées automatiquement.</w:t>
      </w:r>
      <w:r w:rsidDel="00000000" w:rsidR="00000000" w:rsidRPr="00000000">
        <w:rPr>
          <w:rtl w:val="0"/>
        </w:rPr>
      </w:r>
    </w:p>
    <w:p w:rsidR="00000000" w:rsidDel="00000000" w:rsidP="00000000" w:rsidRDefault="00000000" w:rsidRPr="00000000" w14:paraId="00000351">
      <w:pPr>
        <w:numPr>
          <w:ilvl w:val="1"/>
          <w:numId w:val="20"/>
        </w:numPr>
        <w:ind w:left="1440" w:hanging="360"/>
        <w:rPr>
          <w:color w:val="000000"/>
        </w:rPr>
      </w:pPr>
      <w:r w:rsidDel="00000000" w:rsidR="00000000" w:rsidRPr="00000000">
        <w:rPr>
          <w:rtl w:val="0"/>
        </w:rPr>
        <w:t xml:space="preserve">À quelle fréquence (nette) demanderez-vous des factures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52">
      <w:pPr>
        <w:numPr>
          <w:ilvl w:val="0"/>
          <w:numId w:val="20"/>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d'inviter le fournisseur à soumettre ses factures durant la période de facturation.</w:t>
      </w:r>
      <w:r w:rsidDel="00000000" w:rsidR="00000000" w:rsidRPr="00000000">
        <w:rPr>
          <w:rtl w:val="0"/>
        </w:rPr>
      </w:r>
    </w:p>
    <w:p w:rsidR="00000000" w:rsidDel="00000000" w:rsidP="00000000" w:rsidRDefault="00000000" w:rsidRPr="00000000" w14:paraId="00000353">
      <w:pPr>
        <w:numPr>
          <w:ilvl w:val="0"/>
          <w:numId w:val="20"/>
        </w:numPr>
        <w:ind w:left="720" w:hanging="360"/>
        <w:rPr>
          <w:color w:val="000000"/>
        </w:rPr>
      </w:pPr>
      <w:r w:rsidDel="00000000" w:rsidR="00000000" w:rsidRPr="00000000">
        <w:rPr>
          <w:rtl w:val="0"/>
        </w:rPr>
        <w:t xml:space="preserve">La personne en question devra vérifier ou soumettre la facture au nom du fournisseur : </w:t>
      </w:r>
      <w:r w:rsidDel="00000000" w:rsidR="00000000" w:rsidRPr="00000000">
        <w:rPr>
          <w:highlight w:val="yellow"/>
          <w:rtl w:val="0"/>
        </w:rPr>
        <w:t xml:space="preserve">Liste des utilisateurs</w:t>
      </w:r>
      <w:r w:rsidDel="00000000" w:rsidR="00000000" w:rsidRPr="00000000">
        <w:rPr>
          <w:rtl w:val="0"/>
        </w:rPr>
      </w:r>
    </w:p>
    <w:p w:rsidR="00000000" w:rsidDel="00000000" w:rsidP="00000000" w:rsidRDefault="00000000" w:rsidRPr="00000000" w14:paraId="00000354">
      <w:pPr>
        <w:numPr>
          <w:ilvl w:val="0"/>
          <w:numId w:val="20"/>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finaliseront les factures du fournisseur. </w:t>
      </w:r>
      <w:r w:rsidDel="00000000" w:rsidR="00000000" w:rsidRPr="00000000">
        <w:rPr>
          <w:rtl w:val="0"/>
        </w:rPr>
      </w:r>
    </w:p>
    <w:p w:rsidR="00000000" w:rsidDel="00000000" w:rsidP="00000000" w:rsidRDefault="00000000" w:rsidRPr="00000000" w14:paraId="00000355">
      <w:pPr>
        <w:numPr>
          <w:ilvl w:val="1"/>
          <w:numId w:val="20"/>
        </w:numPr>
        <w:ind w:left="1440" w:hanging="360"/>
        <w:rPr>
          <w:color w:val="000000"/>
        </w:rPr>
      </w:pPr>
      <w:r w:rsidDel="00000000" w:rsidR="00000000" w:rsidRPr="00000000">
        <w:rPr>
          <w:rtl w:val="0"/>
        </w:rPr>
        <w:t xml:space="preserve">Si le contrat principal est activé et que des plans d'emprunt sont requis, les </w:t>
      </w:r>
      <w:r w:rsidDel="00000000" w:rsidR="00000000" w:rsidRPr="00000000">
        <w:rPr>
          <w:b w:val="1"/>
          <w:highlight w:val="yellow"/>
          <w:rtl w:val="0"/>
        </w:rPr>
        <w:t xml:space="preserve">[rôles] </w:t>
      </w:r>
      <w:r w:rsidDel="00000000" w:rsidR="00000000" w:rsidRPr="00000000">
        <w:rPr>
          <w:rtl w:val="0"/>
        </w:rPr>
        <w:t xml:space="preserve">internes rempliront automatiquement la facture du contrat principal pendant la période de facturation. </w:t>
      </w:r>
      <w:r w:rsidDel="00000000" w:rsidR="00000000" w:rsidRPr="00000000">
        <w:rPr>
          <w:rtl w:val="0"/>
        </w:rPr>
      </w:r>
    </w:p>
    <w:p w:rsidR="00000000" w:rsidDel="00000000" w:rsidP="00000000" w:rsidRDefault="00000000" w:rsidRPr="00000000" w14:paraId="00000356">
      <w:pPr>
        <w:numPr>
          <w:ilvl w:val="0"/>
          <w:numId w:val="20"/>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sont chargés de créer la facture pour le titulaire/maître d’ouvrage du contrat principal.</w:t>
      </w:r>
      <w:r w:rsidDel="00000000" w:rsidR="00000000" w:rsidRPr="00000000">
        <w:rPr>
          <w:rtl w:val="0"/>
        </w:rPr>
      </w:r>
    </w:p>
    <w:p w:rsidR="00000000" w:rsidDel="00000000" w:rsidP="00000000" w:rsidRDefault="00000000" w:rsidRPr="00000000" w14:paraId="00000357">
      <w:pPr>
        <w:numPr>
          <w:ilvl w:val="1"/>
          <w:numId w:val="20"/>
        </w:numPr>
        <w:ind w:left="1440" w:hanging="360"/>
        <w:rPr>
          <w:color w:val="000000"/>
        </w:rPr>
      </w:pPr>
      <w:r w:rsidDel="00000000" w:rsidR="00000000" w:rsidRPr="00000000">
        <w:rPr>
          <w:rtl w:val="0"/>
        </w:rPr>
        <w:t xml:space="preserve">Pour pouvoir copier les factures fournisseur et les montants des coûts directs de la période de facturation des engagements dans la facture, les conditions suivantes doivent être remplies. Reportez-vous à ce document pour plus d'informations sur le </w:t>
      </w:r>
      <w:r w:rsidDel="00000000" w:rsidR="00000000" w:rsidRPr="00000000">
        <w:rPr>
          <w:rtl w:val="0"/>
        </w:rPr>
        <w:t xml:space="preserve">pré-remplissage</w:t>
      </w:r>
      <w:r w:rsidDel="00000000" w:rsidR="00000000" w:rsidRPr="00000000">
        <w:rPr>
          <w:rtl w:val="0"/>
        </w:rPr>
        <w:t xml:space="preserve"> des factures au maître d’ouvrage. (</w:t>
      </w:r>
      <w:hyperlink r:id="rId43">
        <w:r w:rsidDel="00000000" w:rsidR="00000000" w:rsidRPr="00000000">
          <w:rPr>
            <w:color w:val="1155cc"/>
            <w:u w:val="single"/>
            <w:rtl w:val="0"/>
          </w:rPr>
          <w:t xml:space="preserve">Créer une facture au </w:t>
        </w:r>
      </w:hyperlink>
      <w:r w:rsidDel="00000000" w:rsidR="00000000" w:rsidRPr="00000000">
        <w:rPr>
          <w:rtl w:val="0"/>
        </w:rPr>
        <w:t xml:space="preserve">maître d’ouvrage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58">
      <w:pPr>
        <w:numPr>
          <w:ilvl w:val="0"/>
          <w:numId w:val="20"/>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de modifier au besoin la vue PDF configurable d'une facture au maître d’ouvrage pour ajouter les regroupements (masquer/afficher) de certains éléments.</w:t>
      </w:r>
      <w:r w:rsidDel="00000000" w:rsidR="00000000" w:rsidRPr="00000000">
        <w:rPr>
          <w:rtl w:val="0"/>
        </w:rPr>
      </w:r>
    </w:p>
    <w:p w:rsidR="00000000" w:rsidDel="00000000" w:rsidP="00000000" w:rsidRDefault="00000000" w:rsidRPr="00000000" w14:paraId="00000359">
      <w:pPr>
        <w:numPr>
          <w:ilvl w:val="0"/>
          <w:numId w:val="20"/>
        </w:numPr>
        <w:ind w:left="720" w:hanging="360"/>
        <w:rPr>
          <w:color w:val="00000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sont chargés d'envoyer la facture au titulaire/maître d’ouvrage principal par e-mail.</w:t>
      </w:r>
      <w:r w:rsidDel="00000000" w:rsidR="00000000" w:rsidRPr="00000000">
        <w:rPr>
          <w:rtl w:val="0"/>
        </w:rPr>
      </w:r>
    </w:p>
    <w:p w:rsidR="00000000" w:rsidDel="00000000" w:rsidP="00000000" w:rsidRDefault="00000000" w:rsidRPr="00000000" w14:paraId="0000035A">
      <w:pPr>
        <w:numPr>
          <w:ilvl w:val="0"/>
          <w:numId w:val="20"/>
        </w:numPr>
        <w:ind w:left="720" w:hanging="360"/>
        <w:rPr>
          <w:color w:val="000000"/>
        </w:rPr>
      </w:pPr>
      <w:r w:rsidDel="00000000" w:rsidR="00000000" w:rsidRPr="00000000">
        <w:rPr>
          <w:rtl w:val="0"/>
        </w:rPr>
        <w:t xml:space="preserve">Indiquez si vous allez utiliser l'intégration Docusign pour récupérer et suivre les signatures de facture ou si vous joindrez manuellement les copies finales signées pour la documentation de sauvegarde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5B">
      <w:pPr>
        <w:rPr>
          <w:b w:val="1"/>
          <w:color w:val="81bc00"/>
          <w:sz w:val="48"/>
          <w:szCs w:val="4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5C">
      <w:pPr>
        <w:pStyle w:val="Heading1"/>
        <w:rPr>
          <w:color w:val="81bc00"/>
        </w:rPr>
      </w:pPr>
      <w:bookmarkStart w:colFirst="0" w:colLast="0" w:name="_heading=h.47hxl2r" w:id="139"/>
      <w:bookmarkEnd w:id="139"/>
      <w:r w:rsidDel="00000000" w:rsidR="00000000" w:rsidRPr="00000000">
        <w:br w:type="page"/>
      </w:r>
      <w:r w:rsidDel="00000000" w:rsidR="00000000" w:rsidRPr="00000000">
        <w:rPr>
          <w:rtl w:val="0"/>
        </w:rPr>
      </w:r>
    </w:p>
    <w:p w:rsidR="00000000" w:rsidDel="00000000" w:rsidP="00000000" w:rsidRDefault="00000000" w:rsidRPr="00000000" w14:paraId="0000035D">
      <w:pPr>
        <w:pStyle w:val="Heading1"/>
        <w:rPr>
          <w:color w:val="81bc00"/>
        </w:rPr>
      </w:pPr>
      <w:bookmarkStart w:colFirst="0" w:colLast="0" w:name="_heading=h.2mn7vak" w:id="140"/>
      <w:bookmarkEnd w:id="140"/>
      <w:r w:rsidDel="00000000" w:rsidR="00000000" w:rsidRPr="00000000">
        <w:rPr>
          <w:color w:val="81bc00"/>
          <w:rtl w:val="0"/>
        </w:rPr>
        <w:t xml:space="preserve">Finances</w:t>
      </w:r>
      <w:r w:rsidDel="00000000" w:rsidR="00000000" w:rsidRPr="00000000">
        <w:rPr>
          <w:rtl w:val="0"/>
        </w:rPr>
      </w:r>
    </w:p>
    <w:p w:rsidR="00000000" w:rsidDel="00000000" w:rsidP="00000000" w:rsidRDefault="00000000" w:rsidRPr="00000000" w14:paraId="0000035E">
      <w:pPr>
        <w:rPr>
          <w:highlight w:val="yellow"/>
        </w:rPr>
      </w:pPr>
      <w:r w:rsidDel="00000000" w:rsidR="00000000" w:rsidRPr="00000000">
        <w:rPr>
          <w:rtl w:val="0"/>
        </w:rPr>
        <w:t xml:space="preserve">Notre équipe utilisera </w:t>
      </w:r>
      <w:r w:rsidDel="00000000" w:rsidR="00000000" w:rsidRPr="00000000">
        <w:rPr>
          <w:rtl w:val="0"/>
        </w:rPr>
        <w:t xml:space="preserve">Finances</w:t>
      </w:r>
      <w:r w:rsidDel="00000000" w:rsidR="00000000" w:rsidRPr="00000000">
        <w:rPr>
          <w:rtl w:val="0"/>
        </w:rPr>
        <w:t xml:space="preserve"> pour suivre et gérer les coûts et les jalons des projets </w:t>
      </w:r>
      <w:r w:rsidDel="00000000" w:rsidR="00000000" w:rsidRPr="00000000">
        <w:rPr>
          <w:highlight w:val="yellow"/>
          <w:rtl w:val="0"/>
        </w:rPr>
        <w:t xml:space="preserve">{Liste des types de projet}</w:t>
      </w:r>
      <w:r w:rsidDel="00000000" w:rsidR="00000000" w:rsidRPr="00000000">
        <w:rPr>
          <w:rtl w:val="0"/>
        </w:rPr>
        <w:t xml:space="preserve">. Cela donnera une visibilité globale à notre organisation, et nous permettra de mieux gérer nos prévisions et nos analyses commerciales.</w:t>
      </w:r>
      <w:r w:rsidDel="00000000" w:rsidR="00000000" w:rsidRPr="00000000">
        <w:rPr>
          <w:rtl w:val="0"/>
        </w:rPr>
      </w:r>
    </w:p>
    <w:p w:rsidR="00000000" w:rsidDel="00000000" w:rsidP="00000000" w:rsidRDefault="00000000" w:rsidRPr="00000000" w14:paraId="0000035F">
      <w:pPr>
        <w:pStyle w:val="Heading2"/>
        <w:rPr>
          <w:color w:val="81bc00"/>
        </w:rPr>
      </w:pPr>
      <w:bookmarkStart w:colFirst="0" w:colLast="0" w:name="_heading=h.11si5id" w:id="141"/>
      <w:bookmarkEnd w:id="141"/>
      <w:r w:rsidDel="00000000" w:rsidR="00000000" w:rsidRPr="00000000">
        <w:rPr>
          <w:color w:val="81bc00"/>
          <w:rtl w:val="0"/>
        </w:rPr>
        <w:t xml:space="preserve">Priorité de l'outil</w:t>
      </w:r>
    </w:p>
    <w:p w:rsidR="00000000" w:rsidDel="00000000" w:rsidP="00000000" w:rsidRDefault="00000000" w:rsidRPr="00000000" w14:paraId="00000360">
      <w:pPr>
        <w:rPr>
          <w:highlight w:val="yellow"/>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pStyle w:val="Heading1"/>
        <w:rPr/>
      </w:pPr>
      <w:bookmarkStart w:colFirst="0" w:colLast="0" w:name="_heading=h.3ls5o66" w:id="142"/>
      <w:bookmarkEnd w:id="142"/>
      <w:r w:rsidDel="00000000" w:rsidR="00000000" w:rsidRPr="00000000">
        <w:rPr>
          <w:color w:val="81bc00"/>
          <w:rtl w:val="0"/>
        </w:rPr>
        <w:t xml:space="preserve">Finances</w:t>
      </w:r>
      <w:r w:rsidDel="00000000" w:rsidR="00000000" w:rsidRPr="00000000">
        <w:rPr>
          <w:color w:val="81bc00"/>
          <w:rtl w:val="0"/>
        </w:rPr>
        <w:t xml:space="preserve"> :</w:t>
      </w:r>
      <w:r w:rsidDel="00000000" w:rsidR="00000000" w:rsidRPr="00000000">
        <w:rPr>
          <w:color w:val="81bc00"/>
          <w:sz w:val="36"/>
          <w:szCs w:val="36"/>
          <w:rtl w:val="0"/>
        </w:rPr>
        <w:t xml:space="preserve"> Configuration du flux de travail d'approbation (Pro uniquement)</w:t>
      </w:r>
      <w:r w:rsidDel="00000000" w:rsidR="00000000" w:rsidRPr="00000000">
        <w:rPr>
          <w:rtl w:val="0"/>
        </w:rPr>
      </w:r>
    </w:p>
    <w:p w:rsidR="00000000" w:rsidDel="00000000" w:rsidP="00000000" w:rsidRDefault="00000000" w:rsidRPr="00000000" w14:paraId="00000363">
      <w:pPr>
        <w:pStyle w:val="Heading2"/>
        <w:rPr>
          <w:color w:val="81bc00"/>
          <w:highlight w:val="yellow"/>
        </w:rPr>
      </w:pPr>
      <w:bookmarkStart w:colFirst="0" w:colLast="0" w:name="_heading=h.20xfydz" w:id="143"/>
      <w:bookmarkEnd w:id="143"/>
      <w:r w:rsidDel="00000000" w:rsidR="00000000" w:rsidRPr="00000000">
        <w:rPr>
          <w:color w:val="81bc00"/>
          <w:rtl w:val="0"/>
        </w:rPr>
        <w:t xml:space="preserve">Emplacement de l'outil dans Procore</w:t>
      </w:r>
      <w:r w:rsidDel="00000000" w:rsidR="00000000" w:rsidRPr="00000000">
        <w:rPr>
          <w:rtl w:val="0"/>
        </w:rPr>
      </w:r>
    </w:p>
    <w:p w:rsidR="00000000" w:rsidDel="00000000" w:rsidP="00000000" w:rsidRDefault="00000000" w:rsidRPr="00000000" w14:paraId="00000364">
      <w:pPr>
        <w:rPr/>
      </w:pPr>
      <w:r w:rsidDel="00000000" w:rsidR="00000000" w:rsidRPr="00000000">
        <w:rPr>
          <w:rtl w:val="0"/>
        </w:rPr>
        <w:t xml:space="preserve">Tableau de bord de l'entreprise - </w:t>
      </w:r>
      <w:r w:rsidDel="00000000" w:rsidR="00000000" w:rsidRPr="00000000">
        <w:rPr>
          <w:b w:val="1"/>
          <w:rtl w:val="0"/>
        </w:rPr>
        <w:t xml:space="preserve">Menu sur trois lignes : Paramètres de l'entreprise</w:t>
      </w:r>
      <w:r w:rsidDel="00000000" w:rsidR="00000000" w:rsidRPr="00000000">
        <w:rPr>
          <w:rtl w:val="0"/>
        </w:rPr>
      </w:r>
    </w:p>
    <w:p w:rsidR="00000000" w:rsidDel="00000000" w:rsidP="00000000" w:rsidRDefault="00000000" w:rsidRPr="00000000" w14:paraId="00000365">
      <w:pPr>
        <w:pStyle w:val="Heading2"/>
        <w:rPr>
          <w:color w:val="81bc00"/>
        </w:rPr>
      </w:pPr>
      <w:bookmarkStart w:colFirst="0" w:colLast="0" w:name="_heading=h.4kx3h1s" w:id="144"/>
      <w:bookmarkEnd w:id="144"/>
      <w:r w:rsidDel="00000000" w:rsidR="00000000" w:rsidRPr="00000000">
        <w:rPr>
          <w:color w:val="81bc00"/>
          <w:rtl w:val="0"/>
        </w:rPr>
        <w:t xml:space="preserve">Éléments à considérer</w:t>
      </w:r>
    </w:p>
    <w:p w:rsidR="00000000" w:rsidDel="00000000" w:rsidP="00000000" w:rsidRDefault="00000000" w:rsidRPr="00000000" w14:paraId="00000366">
      <w:pPr>
        <w:rPr>
          <w:color w:val="0000ff"/>
        </w:rPr>
      </w:pPr>
      <w:r w:rsidDel="00000000" w:rsidR="00000000" w:rsidRPr="00000000">
        <w:rPr>
          <w:rtl w:val="0"/>
        </w:rPr>
      </w:r>
    </w:p>
    <w:p w:rsidR="00000000" w:rsidDel="00000000" w:rsidP="00000000" w:rsidRDefault="00000000" w:rsidRPr="00000000" w14:paraId="00000367">
      <w:pPr>
        <w:rPr/>
      </w:pPr>
      <w:r w:rsidDel="00000000" w:rsidR="00000000" w:rsidRPr="00000000">
        <w:rPr>
          <w:b w:val="1"/>
          <w:rtl w:val="0"/>
        </w:rPr>
        <w:t xml:space="preserve">[REMARQUE] </w:t>
      </w:r>
      <w:r w:rsidDel="00000000" w:rsidR="00000000" w:rsidRPr="00000000">
        <w:rPr>
          <w:rtl w:val="0"/>
        </w:rPr>
        <w:t xml:space="preserve">Seuls les administrateurs de l'entreprise peuvent utiliser cette fonction.</w:t>
      </w:r>
    </w:p>
    <w:p w:rsidR="00000000" w:rsidDel="00000000" w:rsidP="00000000" w:rsidRDefault="00000000" w:rsidRPr="00000000" w14:paraId="00000368">
      <w:pPr>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w:t>
      </w:r>
    </w:p>
    <w:p w:rsidR="00000000" w:rsidDel="00000000" w:rsidP="00000000" w:rsidRDefault="00000000" w:rsidRPr="00000000" w14:paraId="00000369">
      <w:pPr>
        <w:pStyle w:val="Heading2"/>
        <w:rPr>
          <w:color w:val="81bc00"/>
        </w:rPr>
      </w:pPr>
      <w:bookmarkStart w:colFirst="0" w:colLast="0" w:name="_heading=h.302dr9l" w:id="145"/>
      <w:bookmarkEnd w:id="145"/>
      <w:r w:rsidDel="00000000" w:rsidR="00000000" w:rsidRPr="00000000">
        <w:rPr>
          <w:color w:val="81bc00"/>
          <w:rtl w:val="0"/>
        </w:rPr>
        <w:t xml:space="preserve">Flux de travail de l'entreprise</w:t>
      </w:r>
    </w:p>
    <w:p w:rsidR="00000000" w:rsidDel="00000000" w:rsidP="00000000" w:rsidRDefault="00000000" w:rsidRPr="00000000" w14:paraId="0000036A">
      <w:pPr>
        <w:numPr>
          <w:ilvl w:val="0"/>
          <w:numId w:val="18"/>
        </w:numPr>
        <w:ind w:left="720" w:hanging="360"/>
        <w:rPr/>
      </w:pPr>
      <w:r w:rsidDel="00000000" w:rsidR="00000000" w:rsidRPr="00000000">
        <w:rPr>
          <w:b w:val="1"/>
          <w:highlight w:val="yellow"/>
          <w:rtl w:val="0"/>
        </w:rPr>
        <w:t xml:space="preserve">Les [Administrateurs de l'entreprise] internes</w:t>
      </w:r>
      <w:r w:rsidDel="00000000" w:rsidR="00000000" w:rsidRPr="00000000">
        <w:rPr>
          <w:rtl w:val="0"/>
        </w:rPr>
        <w:t xml:space="preserve"> assureront la configuration et la maintenance des flux de travail d'approbation.</w:t>
      </w:r>
    </w:p>
    <w:p w:rsidR="00000000" w:rsidDel="00000000" w:rsidP="00000000" w:rsidRDefault="00000000" w:rsidRPr="00000000" w14:paraId="0000036B">
      <w:pPr>
        <w:numPr>
          <w:ilvl w:val="0"/>
          <w:numId w:val="18"/>
        </w:numPr>
        <w:ind w:left="720" w:hanging="360"/>
        <w:rPr/>
      </w:pPr>
      <w:r w:rsidDel="00000000" w:rsidR="00000000" w:rsidRPr="00000000">
        <w:rPr>
          <w:rtl w:val="0"/>
        </w:rPr>
        <w:t xml:space="preserve">Les flux de travail d'approbation sont configurés comme suit :</w:t>
      </w:r>
    </w:p>
    <w:p w:rsidR="00000000" w:rsidDel="00000000" w:rsidP="00000000" w:rsidRDefault="00000000" w:rsidRPr="00000000" w14:paraId="0000036C">
      <w:pPr>
        <w:numPr>
          <w:ilvl w:val="1"/>
          <w:numId w:val="18"/>
        </w:numPr>
        <w:ind w:left="1440" w:hanging="360"/>
        <w:rPr/>
      </w:pPr>
      <w:r w:rsidDel="00000000" w:rsidR="00000000" w:rsidRPr="00000000">
        <w:rPr>
          <w:rtl w:val="0"/>
        </w:rPr>
        <w:t xml:space="preserve">Budgets : </w:t>
      </w:r>
      <w:r w:rsidDel="00000000" w:rsidR="00000000" w:rsidRPr="00000000">
        <w:rPr>
          <w:highlight w:val="yellow"/>
          <w:rtl w:val="0"/>
        </w:rPr>
        <w:t xml:space="preserve">énumérez les étapes de votre processus - ex. : valeur par défaut de l'entreprise, par bâtiment, par type de projet</w:t>
      </w:r>
      <w:r w:rsidDel="00000000" w:rsidR="00000000" w:rsidRPr="00000000">
        <w:rPr>
          <w:rtl w:val="0"/>
        </w:rPr>
      </w:r>
    </w:p>
    <w:p w:rsidR="00000000" w:rsidDel="00000000" w:rsidP="00000000" w:rsidRDefault="00000000" w:rsidRPr="00000000" w14:paraId="0000036D">
      <w:pPr>
        <w:numPr>
          <w:ilvl w:val="1"/>
          <w:numId w:val="18"/>
        </w:numPr>
        <w:ind w:left="1440" w:hanging="360"/>
        <w:rPr/>
      </w:pPr>
      <w:r w:rsidDel="00000000" w:rsidR="00000000" w:rsidRPr="00000000">
        <w:rPr>
          <w:rtl w:val="0"/>
        </w:rPr>
        <w:t xml:space="preserve">Appels d'offres/contrats : </w:t>
      </w:r>
      <w:r w:rsidDel="00000000" w:rsidR="00000000" w:rsidRPr="00000000">
        <w:rPr>
          <w:highlight w:val="yellow"/>
          <w:rtl w:val="0"/>
        </w:rPr>
        <w:t xml:space="preserve">Énumérez les étapes de votre processus. - Ex. : paramètre par défaut de l'entreprise, par bâtiment, par type de projet</w:t>
      </w:r>
      <w:r w:rsidDel="00000000" w:rsidR="00000000" w:rsidRPr="00000000">
        <w:rPr>
          <w:rtl w:val="0"/>
        </w:rPr>
      </w:r>
    </w:p>
    <w:p w:rsidR="00000000" w:rsidDel="00000000" w:rsidP="00000000" w:rsidRDefault="00000000" w:rsidRPr="00000000" w14:paraId="0000036E">
      <w:pPr>
        <w:numPr>
          <w:ilvl w:val="1"/>
          <w:numId w:val="18"/>
        </w:numPr>
        <w:ind w:left="1440" w:hanging="360"/>
        <w:rPr/>
      </w:pPr>
      <w:r w:rsidDel="00000000" w:rsidR="00000000" w:rsidRPr="00000000">
        <w:rPr>
          <w:rtl w:val="0"/>
        </w:rPr>
        <w:t xml:space="preserve">Factures : </w:t>
      </w:r>
      <w:r w:rsidDel="00000000" w:rsidR="00000000" w:rsidRPr="00000000">
        <w:rPr>
          <w:highlight w:val="yellow"/>
          <w:rtl w:val="0"/>
        </w:rPr>
        <w:t xml:space="preserve">énumérez les étapes de votre processus - ex. : valeur par défaut de l'entreprise, par bâtiment, par type de projet</w:t>
      </w:r>
      <w:r w:rsidDel="00000000" w:rsidR="00000000" w:rsidRPr="00000000">
        <w:rPr>
          <w:rtl w:val="0"/>
        </w:rPr>
      </w:r>
    </w:p>
    <w:p w:rsidR="00000000" w:rsidDel="00000000" w:rsidP="00000000" w:rsidRDefault="00000000" w:rsidRPr="00000000" w14:paraId="0000036F">
      <w:pPr>
        <w:numPr>
          <w:ilvl w:val="1"/>
          <w:numId w:val="18"/>
        </w:numPr>
        <w:ind w:left="1440" w:hanging="360"/>
        <w:rPr/>
      </w:pPr>
      <w:r w:rsidDel="00000000" w:rsidR="00000000" w:rsidRPr="00000000">
        <w:rPr>
          <w:rtl w:val="0"/>
        </w:rPr>
        <w:t xml:space="preserve">Ordres de changement : </w:t>
      </w:r>
      <w:r w:rsidDel="00000000" w:rsidR="00000000" w:rsidRPr="00000000">
        <w:rPr>
          <w:highlight w:val="yellow"/>
          <w:rtl w:val="0"/>
        </w:rPr>
        <w:t xml:space="preserve">énumérez les étapes de votre processus - ex. : valeur par défaut de l'entreprise, par bâtiment, par type de projet</w:t>
      </w:r>
      <w:r w:rsidDel="00000000" w:rsidR="00000000" w:rsidRPr="00000000">
        <w:rPr>
          <w:rtl w:val="0"/>
        </w:rPr>
      </w:r>
    </w:p>
    <w:p w:rsidR="00000000" w:rsidDel="00000000" w:rsidP="00000000" w:rsidRDefault="00000000" w:rsidRPr="00000000" w14:paraId="00000370">
      <w:pPr>
        <w:pStyle w:val="Heading1"/>
        <w:rPr>
          <w:color w:val="81bc00"/>
        </w:rPr>
      </w:pPr>
      <w:bookmarkStart w:colFirst="0" w:colLast="0" w:name="_heading=h.1f7o1he" w:id="146"/>
      <w:bookmarkEnd w:id="146"/>
      <w:r w:rsidDel="00000000" w:rsidR="00000000" w:rsidRPr="00000000">
        <w:rPr>
          <w:color w:val="81bc00"/>
          <w:rtl w:val="0"/>
        </w:rPr>
        <w:t xml:space="preserve">Finances</w:t>
      </w:r>
      <w:r w:rsidDel="00000000" w:rsidR="00000000" w:rsidRPr="00000000">
        <w:rPr>
          <w:color w:val="81bc00"/>
          <w:rtl w:val="0"/>
        </w:rPr>
        <w:t xml:space="preserve"> : </w:t>
      </w:r>
      <w:r w:rsidDel="00000000" w:rsidR="00000000" w:rsidRPr="00000000">
        <w:rPr>
          <w:color w:val="81bc00"/>
          <w:sz w:val="36"/>
          <w:szCs w:val="36"/>
          <w:rtl w:val="0"/>
        </w:rPr>
        <w:t xml:space="preserve">création de projets</w:t>
      </w:r>
      <w:r w:rsidDel="00000000" w:rsidR="00000000" w:rsidRPr="00000000">
        <w:rPr>
          <w:rtl w:val="0"/>
        </w:rPr>
      </w:r>
    </w:p>
    <w:p w:rsidR="00000000" w:rsidDel="00000000" w:rsidP="00000000" w:rsidRDefault="00000000" w:rsidRPr="00000000" w14:paraId="00000371">
      <w:pPr>
        <w:pStyle w:val="Heading2"/>
        <w:rPr>
          <w:color w:val="81bc00"/>
          <w:highlight w:val="yellow"/>
        </w:rPr>
      </w:pPr>
      <w:bookmarkStart w:colFirst="0" w:colLast="0" w:name="_heading=h.3z7bk57" w:id="147"/>
      <w:bookmarkEnd w:id="147"/>
      <w:r w:rsidDel="00000000" w:rsidR="00000000" w:rsidRPr="00000000">
        <w:rPr>
          <w:color w:val="81bc00"/>
          <w:rtl w:val="0"/>
        </w:rPr>
        <w:t xml:space="preserve">Emplacement de l'outil dans Procore</w:t>
      </w:r>
      <w:r w:rsidDel="00000000" w:rsidR="00000000" w:rsidRPr="00000000">
        <w:rPr>
          <w:rtl w:val="0"/>
        </w:rPr>
      </w:r>
    </w:p>
    <w:p w:rsidR="00000000" w:rsidDel="00000000" w:rsidP="00000000" w:rsidRDefault="00000000" w:rsidRPr="00000000" w14:paraId="00000372">
      <w:pPr>
        <w:rPr/>
      </w:pPr>
      <w:r w:rsidDel="00000000" w:rsidR="00000000" w:rsidRPr="00000000">
        <w:rPr>
          <w:rtl w:val="0"/>
        </w:rPr>
        <w:t xml:space="preserve">Tableau de bord de l'entreprise - Bouton </w:t>
      </w:r>
      <w:r w:rsidDel="00000000" w:rsidR="00000000" w:rsidRPr="00000000">
        <w:rPr>
          <w:b w:val="1"/>
          <w:rtl w:val="0"/>
        </w:rPr>
        <w:t xml:space="preserve">Ajouter un projet</w:t>
      </w:r>
      <w:r w:rsidDel="00000000" w:rsidR="00000000" w:rsidRPr="00000000">
        <w:rPr>
          <w:rtl w:val="0"/>
        </w:rPr>
      </w:r>
    </w:p>
    <w:p w:rsidR="00000000" w:rsidDel="00000000" w:rsidP="00000000" w:rsidRDefault="00000000" w:rsidRPr="00000000" w14:paraId="00000373">
      <w:pPr>
        <w:pStyle w:val="Heading2"/>
        <w:rPr>
          <w:color w:val="81bc00"/>
        </w:rPr>
      </w:pPr>
      <w:bookmarkStart w:colFirst="0" w:colLast="0" w:name="_heading=h.2eclud0" w:id="148"/>
      <w:bookmarkEnd w:id="148"/>
      <w:r w:rsidDel="00000000" w:rsidR="00000000" w:rsidRPr="00000000">
        <w:rPr>
          <w:color w:val="81bc00"/>
          <w:rtl w:val="0"/>
        </w:rPr>
        <w:t xml:space="preserve">Éléments à considérer</w:t>
      </w:r>
    </w:p>
    <w:p w:rsidR="00000000" w:rsidDel="00000000" w:rsidP="00000000" w:rsidRDefault="00000000" w:rsidRPr="00000000" w14:paraId="00000374">
      <w:pPr>
        <w:rPr>
          <w:color w:val="0000ff"/>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L'ajout et la suppression de projets peuvent être réservés à des autorisations plus granulaires si nécessaire.</w:t>
      </w:r>
    </w:p>
    <w:p w:rsidR="00000000" w:rsidDel="00000000" w:rsidP="00000000" w:rsidRDefault="00000000" w:rsidRPr="00000000" w14:paraId="00000376">
      <w:pPr>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Seuls les administrateurs de l'entreprise peuvent ajouter des types de projet au compte Procore.</w:t>
      </w:r>
    </w:p>
    <w:p w:rsidR="00000000" w:rsidDel="00000000" w:rsidP="00000000" w:rsidRDefault="00000000" w:rsidRPr="00000000" w14:paraId="00000377">
      <w:pPr>
        <w:pStyle w:val="Heading2"/>
        <w:rPr>
          <w:color w:val="81bc00"/>
          <w:highlight w:val="yellow"/>
        </w:rPr>
      </w:pPr>
      <w:bookmarkStart w:colFirst="0" w:colLast="0" w:name="_heading=h.thw4kt" w:id="149"/>
      <w:bookmarkEnd w:id="149"/>
      <w:r w:rsidDel="00000000" w:rsidR="00000000" w:rsidRPr="00000000">
        <w:rPr>
          <w:color w:val="81bc00"/>
          <w:rtl w:val="0"/>
        </w:rPr>
        <w:t xml:space="preserve">Flux de travail de l'entreprise</w:t>
      </w:r>
      <w:r w:rsidDel="00000000" w:rsidR="00000000" w:rsidRPr="00000000">
        <w:rPr>
          <w:rtl w:val="0"/>
        </w:rPr>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numPr>
          <w:ilvl w:val="0"/>
          <w:numId w:val="28"/>
        </w:numPr>
        <w:ind w:left="720" w:hanging="360"/>
        <w:rPr/>
      </w:pPr>
      <w:r w:rsidDel="00000000" w:rsidR="00000000" w:rsidRPr="00000000">
        <w:rPr>
          <w:b w:val="1"/>
          <w:highlight w:val="yellow"/>
          <w:rtl w:val="0"/>
        </w:rPr>
        <w:t xml:space="preserve">Le [rôles] internes</w:t>
      </w:r>
      <w:r w:rsidDel="00000000" w:rsidR="00000000" w:rsidRPr="00000000">
        <w:rPr>
          <w:rtl w:val="0"/>
        </w:rPr>
        <w:t xml:space="preserve"> créeront des projets dans notre compte </w:t>
      </w:r>
      <w:r w:rsidDel="00000000" w:rsidR="00000000" w:rsidRPr="00000000">
        <w:rPr>
          <w:rtl w:val="0"/>
        </w:rPr>
        <w:t xml:space="preserve">Finances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7A">
      <w:pPr>
        <w:numPr>
          <w:ilvl w:val="1"/>
          <w:numId w:val="28"/>
        </w:numPr>
        <w:ind w:left="1440" w:hanging="360"/>
        <w:rPr/>
      </w:pPr>
      <w:r w:rsidDel="00000000" w:rsidR="00000000" w:rsidRPr="00000000">
        <w:rPr>
          <w:b w:val="1"/>
          <w:color w:val="333333"/>
          <w:sz w:val="21"/>
          <w:szCs w:val="21"/>
          <w:highlight w:val="white"/>
          <w:rtl w:val="0"/>
        </w:rPr>
        <w:t xml:space="preserve">Si votre entreprise a activé les intégrations ERP, </w:t>
      </w:r>
      <w:r w:rsidDel="00000000" w:rsidR="00000000" w:rsidRPr="00000000">
        <w:rPr>
          <w:rtl w:val="0"/>
        </w:rPr>
        <w:t xml:space="preserve"> </w:t>
      </w:r>
      <w:r w:rsidDel="00000000" w:rsidR="00000000" w:rsidRPr="00000000">
        <w:rPr>
          <w:color w:val="333333"/>
          <w:sz w:val="21"/>
          <w:szCs w:val="21"/>
          <w:rtl w:val="0"/>
        </w:rPr>
        <w:t xml:space="preserve"> consultez les articles suivants avant d'ajouter un nouveau projet : </w:t>
      </w:r>
      <w:r w:rsidDel="00000000" w:rsidR="00000000" w:rsidRPr="00000000">
        <w:rPr>
          <w:rtl w:val="0"/>
        </w:rPr>
      </w:r>
    </w:p>
    <w:p w:rsidR="00000000" w:rsidDel="00000000" w:rsidP="00000000" w:rsidRDefault="00000000" w:rsidRPr="00000000" w14:paraId="0000037B">
      <w:pPr>
        <w:numPr>
          <w:ilvl w:val="2"/>
          <w:numId w:val="28"/>
        </w:numPr>
        <w:ind w:left="2160" w:hanging="360"/>
        <w:rPr>
          <w:color w:val="333333"/>
          <w:sz w:val="21"/>
          <w:szCs w:val="21"/>
        </w:rPr>
      </w:pPr>
      <w:hyperlink r:id="rId44">
        <w:r w:rsidDel="00000000" w:rsidR="00000000" w:rsidRPr="00000000">
          <w:rPr>
            <w:color w:val="1155cc"/>
            <w:sz w:val="21"/>
            <w:szCs w:val="21"/>
            <w:u w:val="single"/>
            <w:rtl w:val="0"/>
          </w:rPr>
          <w:t xml:space="preserve">Yardi</w:t>
        </w:r>
      </w:hyperlink>
      <w:r w:rsidDel="00000000" w:rsidR="00000000" w:rsidRPr="00000000">
        <w:fldChar w:fldCharType="begin"/>
        <w:instrText xml:space="preserve"> HYPERLINK "https://support.procore.com/integrations/yardi-voyager-connector/tutorials/about" </w:instrText>
        <w:fldChar w:fldCharType="separate"/>
      </w:r>
      <w:r w:rsidDel="00000000" w:rsidR="00000000" w:rsidRPr="00000000">
        <w:rPr>
          <w:rtl w:val="0"/>
        </w:rPr>
      </w:r>
    </w:p>
    <w:p w:rsidR="00000000" w:rsidDel="00000000" w:rsidP="00000000" w:rsidRDefault="00000000" w:rsidRPr="00000000" w14:paraId="0000037C">
      <w:pPr>
        <w:numPr>
          <w:ilvl w:val="2"/>
          <w:numId w:val="28"/>
        </w:numPr>
        <w:ind w:left="2160" w:hanging="360"/>
        <w:rPr>
          <w:color w:val="333333"/>
          <w:sz w:val="21"/>
          <w:szCs w:val="21"/>
        </w:rPr>
      </w:pPr>
      <w:r w:rsidDel="00000000" w:rsidR="00000000" w:rsidRPr="00000000">
        <w:fldChar w:fldCharType="end"/>
      </w:r>
      <w:hyperlink r:id="rId45">
        <w:r w:rsidDel="00000000" w:rsidR="00000000" w:rsidRPr="00000000">
          <w:rPr>
            <w:color w:val="1155cc"/>
            <w:sz w:val="21"/>
            <w:szCs w:val="21"/>
            <w:u w:val="single"/>
            <w:rtl w:val="0"/>
          </w:rPr>
          <w:t xml:space="preserve">MRI</w:t>
        </w:r>
      </w:hyperlink>
      <w:r w:rsidDel="00000000" w:rsidR="00000000" w:rsidRPr="00000000">
        <w:fldChar w:fldCharType="begin"/>
        <w:instrText xml:space="preserve"> HYPERLINK "https://support.procore.com/integrations/mri-connector/tutorials/about" </w:instrText>
        <w:fldChar w:fldCharType="separate"/>
      </w:r>
      <w:r w:rsidDel="00000000" w:rsidR="00000000" w:rsidRPr="00000000">
        <w:rPr>
          <w:rtl w:val="0"/>
        </w:rPr>
      </w:r>
    </w:p>
    <w:p w:rsidR="00000000" w:rsidDel="00000000" w:rsidP="00000000" w:rsidRDefault="00000000" w:rsidRPr="00000000" w14:paraId="0000037D">
      <w:pPr>
        <w:numPr>
          <w:ilvl w:val="0"/>
          <w:numId w:val="28"/>
        </w:numPr>
        <w:ind w:left="720" w:hanging="360"/>
        <w:rPr/>
      </w:pPr>
      <w:r w:rsidDel="00000000" w:rsidR="00000000" w:rsidRPr="00000000">
        <w:fldChar w:fldCharType="end"/>
      </w:r>
      <w:r w:rsidDel="00000000" w:rsidR="00000000" w:rsidRPr="00000000">
        <w:rPr>
          <w:rtl w:val="0"/>
        </w:rPr>
        <w:t xml:space="preserve">Ajoutez des informations générales sur la configuration du projet :</w:t>
      </w:r>
      <w:r w:rsidDel="00000000" w:rsidR="00000000" w:rsidRPr="00000000">
        <w:rPr>
          <w:i w:val="1"/>
          <w:highlight w:val="yellow"/>
          <w:rtl w:val="0"/>
        </w:rPr>
        <w:t xml:space="preserve"> répertoriez tous les éléments que votre équipe doit obligatoirement renseigner (pour alimenter les rapports).</w:t>
      </w:r>
      <w:r w:rsidDel="00000000" w:rsidR="00000000" w:rsidRPr="00000000">
        <w:rPr>
          <w:rtl w:val="0"/>
        </w:rPr>
      </w:r>
    </w:p>
    <w:p w:rsidR="00000000" w:rsidDel="00000000" w:rsidP="00000000" w:rsidRDefault="00000000" w:rsidRPr="00000000" w14:paraId="0000037E">
      <w:pPr>
        <w:numPr>
          <w:ilvl w:val="1"/>
          <w:numId w:val="31"/>
        </w:numPr>
        <w:ind w:left="1440" w:hanging="360"/>
        <w:rPr/>
      </w:pPr>
      <w:r w:rsidDel="00000000" w:rsidR="00000000" w:rsidRPr="00000000">
        <w:rPr>
          <w:rtl w:val="0"/>
        </w:rPr>
        <w:t xml:space="preserve">Les projets doivent suivre une convention d'appellation standard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7F">
      <w:pPr>
        <w:numPr>
          <w:ilvl w:val="1"/>
          <w:numId w:val="31"/>
        </w:numPr>
        <w:ind w:left="1440" w:hanging="360"/>
        <w:rPr/>
      </w:pPr>
      <w:r w:rsidDel="00000000" w:rsidR="00000000" w:rsidRPr="00000000">
        <w:rPr>
          <w:rtl w:val="0"/>
        </w:rPr>
        <w:t xml:space="preserve">Les phases du projet doivent être sélectionnées dans les circonstances suivantes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80">
      <w:pPr>
        <w:numPr>
          <w:ilvl w:val="1"/>
          <w:numId w:val="31"/>
        </w:numPr>
        <w:ind w:left="1440" w:hanging="360"/>
        <w:rPr/>
      </w:pPr>
      <w:r w:rsidDel="00000000" w:rsidR="00000000" w:rsidRPr="00000000">
        <w:rPr>
          <w:rtl w:val="0"/>
        </w:rPr>
        <w:t xml:space="preserve">Nos types de projets sont définis comme suit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81">
      <w:pPr>
        <w:numPr>
          <w:ilvl w:val="1"/>
          <w:numId w:val="31"/>
        </w:numPr>
        <w:ind w:left="1440" w:hanging="360"/>
        <w:rPr/>
      </w:pPr>
      <w:r w:rsidDel="00000000" w:rsidR="00000000" w:rsidRPr="00000000">
        <w:rPr>
          <w:rtl w:val="0"/>
        </w:rPr>
        <w:t xml:space="preserve">La description du projet doit inclure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82">
      <w:pPr>
        <w:numPr>
          <w:ilvl w:val="1"/>
          <w:numId w:val="31"/>
        </w:numPr>
        <w:ind w:left="1440" w:hanging="360"/>
        <w:rPr/>
      </w:pPr>
      <w:r w:rsidDel="00000000" w:rsidR="00000000" w:rsidRPr="00000000">
        <w:rPr>
          <w:rtl w:val="0"/>
        </w:rPr>
        <w:t xml:space="preserve">La taille du projet doit être indiquée comme suit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83">
      <w:pPr>
        <w:numPr>
          <w:ilvl w:val="1"/>
          <w:numId w:val="31"/>
        </w:numPr>
        <w:ind w:left="1440" w:hanging="360"/>
        <w:rPr/>
      </w:pPr>
      <w:r w:rsidDel="00000000" w:rsidR="00000000" w:rsidRPr="00000000">
        <w:rPr>
          <w:rtl w:val="0"/>
        </w:rPr>
        <w:t xml:space="preserve">La date de début de référence doit indiquer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84">
      <w:pPr>
        <w:numPr>
          <w:ilvl w:val="1"/>
          <w:numId w:val="31"/>
        </w:numPr>
        <w:ind w:left="1440" w:hanging="360"/>
        <w:rPr/>
      </w:pPr>
      <w:r w:rsidDel="00000000" w:rsidR="00000000" w:rsidRPr="00000000">
        <w:rPr>
          <w:rtl w:val="0"/>
        </w:rPr>
        <w:t xml:space="preserve">La date de fin de référence doit indiquer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85">
      <w:pPr>
        <w:rPr>
          <w:i w:val="1"/>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86">
      <w:pPr>
        <w:pStyle w:val="Heading1"/>
        <w:rPr>
          <w:color w:val="81bc00"/>
        </w:rPr>
      </w:pPr>
      <w:bookmarkStart w:colFirst="0" w:colLast="0" w:name="_heading=h.3dhjn8m" w:id="150"/>
      <w:bookmarkEnd w:id="150"/>
      <w:r w:rsidDel="00000000" w:rsidR="00000000" w:rsidRPr="00000000">
        <w:br w:type="page"/>
      </w:r>
      <w:r w:rsidDel="00000000" w:rsidR="00000000" w:rsidRPr="00000000">
        <w:rPr>
          <w:rtl w:val="0"/>
        </w:rPr>
      </w:r>
    </w:p>
    <w:p w:rsidR="00000000" w:rsidDel="00000000" w:rsidP="00000000" w:rsidRDefault="00000000" w:rsidRPr="00000000" w14:paraId="00000387">
      <w:pPr>
        <w:pStyle w:val="Heading1"/>
        <w:rPr/>
      </w:pPr>
      <w:bookmarkStart w:colFirst="0" w:colLast="0" w:name="_heading=h.1smtxgf" w:id="151"/>
      <w:bookmarkEnd w:id="151"/>
      <w:r w:rsidDel="00000000" w:rsidR="00000000" w:rsidRPr="00000000">
        <w:rPr>
          <w:color w:val="81bc00"/>
          <w:rtl w:val="0"/>
        </w:rPr>
        <w:t xml:space="preserve">Finances</w:t>
      </w:r>
      <w:r w:rsidDel="00000000" w:rsidR="00000000" w:rsidRPr="00000000">
        <w:rPr>
          <w:color w:val="81bc00"/>
          <w:rtl w:val="0"/>
        </w:rPr>
        <w:t xml:space="preserve"> :</w:t>
      </w:r>
      <w:r w:rsidDel="00000000" w:rsidR="00000000" w:rsidRPr="00000000">
        <w:rPr>
          <w:color w:val="81bc00"/>
          <w:sz w:val="36"/>
          <w:szCs w:val="36"/>
          <w:rtl w:val="0"/>
        </w:rPr>
        <w:t xml:space="preserve"> page Projet</w:t>
      </w:r>
      <w:r w:rsidDel="00000000" w:rsidR="00000000" w:rsidRPr="00000000">
        <w:rPr>
          <w:rtl w:val="0"/>
        </w:rPr>
      </w:r>
    </w:p>
    <w:p w:rsidR="00000000" w:rsidDel="00000000" w:rsidP="00000000" w:rsidRDefault="00000000" w:rsidRPr="00000000" w14:paraId="00000388">
      <w:pPr>
        <w:pStyle w:val="Heading2"/>
        <w:rPr>
          <w:color w:val="81bc00"/>
        </w:rPr>
      </w:pPr>
      <w:bookmarkStart w:colFirst="0" w:colLast="0" w:name="_heading=h.4cmhg48" w:id="152"/>
      <w:bookmarkEnd w:id="152"/>
      <w:r w:rsidDel="00000000" w:rsidR="00000000" w:rsidRPr="00000000">
        <w:rPr>
          <w:color w:val="81bc00"/>
          <w:rtl w:val="0"/>
        </w:rPr>
        <w:t xml:space="preserve">Emplacement de l'outil dans Procore</w:t>
      </w:r>
    </w:p>
    <w:p w:rsidR="00000000" w:rsidDel="00000000" w:rsidP="00000000" w:rsidRDefault="00000000" w:rsidRPr="00000000" w14:paraId="00000389">
      <w:pPr>
        <w:rPr/>
      </w:pPr>
      <w:r w:rsidDel="00000000" w:rsidR="00000000" w:rsidRPr="00000000">
        <w:rPr>
          <w:rtl w:val="0"/>
        </w:rPr>
        <w:t xml:space="preserve">Tableau de bord de l'entreprise - Sélectionnez un projet. </w:t>
      </w:r>
    </w:p>
    <w:p w:rsidR="00000000" w:rsidDel="00000000" w:rsidP="00000000" w:rsidRDefault="00000000" w:rsidRPr="00000000" w14:paraId="0000038A">
      <w:pPr>
        <w:pStyle w:val="Heading2"/>
        <w:rPr>
          <w:color w:val="81bc00"/>
        </w:rPr>
      </w:pPr>
      <w:bookmarkStart w:colFirst="0" w:colLast="0" w:name="_heading=h.2rrrqc1" w:id="153"/>
      <w:bookmarkEnd w:id="153"/>
      <w:r w:rsidDel="00000000" w:rsidR="00000000" w:rsidRPr="00000000">
        <w:rPr>
          <w:color w:val="81bc00"/>
          <w:rtl w:val="0"/>
        </w:rPr>
        <w:t xml:space="preserve">Éléments à considérer</w:t>
      </w:r>
    </w:p>
    <w:p w:rsidR="00000000" w:rsidDel="00000000" w:rsidP="00000000" w:rsidRDefault="00000000" w:rsidRPr="00000000" w14:paraId="0000038B">
      <w:pPr>
        <w:rPr>
          <w:color w:val="0000ff"/>
        </w:rPr>
      </w:pPr>
      <w:r w:rsidDel="00000000" w:rsidR="00000000" w:rsidRPr="00000000">
        <w:rPr>
          <w:rtl w:val="0"/>
        </w:rPr>
      </w:r>
    </w:p>
    <w:p w:rsidR="00000000" w:rsidDel="00000000" w:rsidP="00000000" w:rsidRDefault="00000000" w:rsidRPr="00000000" w14:paraId="0000038C">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Toute personne généralement chargée de mettre à jour les informations du projet doit être ajoutée à l'équipe du projet.</w:t>
      </w:r>
      <w:r w:rsidDel="00000000" w:rsidR="00000000" w:rsidRPr="00000000">
        <w:rPr>
          <w:rtl w:val="0"/>
        </w:rPr>
      </w:r>
    </w:p>
    <w:p w:rsidR="00000000" w:rsidDel="00000000" w:rsidP="00000000" w:rsidRDefault="00000000" w:rsidRPr="00000000" w14:paraId="0000038D">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w:t>
      </w:r>
      <w:r w:rsidDel="00000000" w:rsidR="00000000" w:rsidRPr="00000000">
        <w:rPr>
          <w:highlight w:val="white"/>
          <w:rtl w:val="0"/>
        </w:rPr>
        <w:t xml:space="preserve">Les modèles de jalons, de suivi des coûts et de dossiers de documents peuvent être modifiés pour personnaliser la portée d'application. De manière générale, les utilisateurs doivent toujours s'appuyer sur un modèle pour assurer la cohérence du projet et pour la génération des rapports.</w:t>
      </w:r>
      <w:r w:rsidDel="00000000" w:rsidR="00000000" w:rsidRPr="00000000">
        <w:rPr>
          <w:rtl w:val="0"/>
        </w:rPr>
      </w:r>
    </w:p>
    <w:p w:rsidR="00000000" w:rsidDel="00000000" w:rsidP="00000000" w:rsidRDefault="00000000" w:rsidRPr="00000000" w14:paraId="0000038E">
      <w:pPr>
        <w:numPr>
          <w:ilvl w:val="0"/>
          <w:numId w:val="7"/>
        </w:numPr>
        <w:ind w:left="720" w:hanging="360"/>
        <w:rPr>
          <w:color w:val="000000"/>
          <w:highlight w:val="white"/>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Si les contrats doivent être ventilés et attribués directement, pensez à modéliser la répartition des coûts dans un modèle de suivi des coûts.</w:t>
      </w:r>
      <w:r w:rsidDel="00000000" w:rsidR="00000000" w:rsidRPr="00000000">
        <w:rPr>
          <w:rtl w:val="0"/>
        </w:rPr>
      </w:r>
    </w:p>
    <w:p w:rsidR="00000000" w:rsidDel="00000000" w:rsidP="00000000" w:rsidRDefault="00000000" w:rsidRPr="00000000" w14:paraId="0000038F">
      <w:pPr>
        <w:pStyle w:val="Heading2"/>
        <w:rPr>
          <w:color w:val="81bc00"/>
          <w:highlight w:val="yellow"/>
        </w:rPr>
      </w:pPr>
      <w:bookmarkStart w:colFirst="0" w:colLast="0" w:name="_heading=h.16x20ju" w:id="154"/>
      <w:bookmarkEnd w:id="154"/>
      <w:r w:rsidDel="00000000" w:rsidR="00000000" w:rsidRPr="00000000">
        <w:rPr>
          <w:color w:val="81bc00"/>
          <w:rtl w:val="0"/>
        </w:rPr>
        <w:t xml:space="preserve">Flux de travail de l'entreprise</w:t>
      </w:r>
      <w:r w:rsidDel="00000000" w:rsidR="00000000" w:rsidRPr="00000000">
        <w:rPr>
          <w:rtl w:val="0"/>
        </w:rPr>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numPr>
          <w:ilvl w:val="0"/>
          <w:numId w:val="36"/>
        </w:numPr>
        <w:ind w:left="72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 seront chargés de gérer le projet.</w:t>
      </w:r>
    </w:p>
    <w:p w:rsidR="00000000" w:rsidDel="00000000" w:rsidP="00000000" w:rsidRDefault="00000000" w:rsidRPr="00000000" w14:paraId="00000392">
      <w:pPr>
        <w:numPr>
          <w:ilvl w:val="1"/>
          <w:numId w:val="36"/>
        </w:numPr>
        <w:ind w:left="1440" w:hanging="360"/>
        <w:rPr/>
      </w:pPr>
      <w:r w:rsidDel="00000000" w:rsidR="00000000" w:rsidRPr="00000000">
        <w:rPr>
          <w:rtl w:val="0"/>
        </w:rPr>
        <w:t xml:space="preserve">Les jalons peuvent être créés ou configurés manuellement via les options de modèle suivantes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93">
      <w:pPr>
        <w:numPr>
          <w:ilvl w:val="2"/>
          <w:numId w:val="36"/>
        </w:numPr>
        <w:ind w:left="2160" w:hanging="360"/>
        <w:rPr/>
      </w:pPr>
      <w:r w:rsidDel="00000000" w:rsidR="00000000" w:rsidRPr="00000000">
        <w:rPr>
          <w:rtl w:val="0"/>
        </w:rPr>
        <w:t xml:space="preserve">Indiquez si certains jalons dépendent d'un autre jalon. </w:t>
      </w:r>
    </w:p>
    <w:p w:rsidR="00000000" w:rsidDel="00000000" w:rsidP="00000000" w:rsidRDefault="00000000" w:rsidRPr="00000000" w14:paraId="00000394">
      <w:pPr>
        <w:numPr>
          <w:ilvl w:val="2"/>
          <w:numId w:val="36"/>
        </w:numPr>
        <w:ind w:left="2160" w:hanging="360"/>
        <w:rPr/>
      </w:pPr>
      <w:r w:rsidDel="00000000" w:rsidR="00000000" w:rsidRPr="00000000">
        <w:rPr>
          <w:rtl w:val="0"/>
        </w:rPr>
        <w:t xml:space="preserve">Indiquez si certains membres de l'équipe doivent être affectés à un jalon spécifique. </w:t>
      </w:r>
    </w:p>
    <w:p w:rsidR="00000000" w:rsidDel="00000000" w:rsidP="00000000" w:rsidRDefault="00000000" w:rsidRPr="00000000" w14:paraId="00000395">
      <w:pPr>
        <w:numPr>
          <w:ilvl w:val="1"/>
          <w:numId w:val="36"/>
        </w:numPr>
        <w:ind w:left="1440" w:hanging="360"/>
        <w:rPr/>
      </w:pPr>
      <w:r w:rsidDel="00000000" w:rsidR="00000000" w:rsidRPr="00000000">
        <w:rPr>
          <w:rtl w:val="0"/>
        </w:rPr>
        <w:t xml:space="preserve">Les outils de suivi des coûts peuvent être créés ou configurés manuellement via les options de modèle suivantes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96">
      <w:pPr>
        <w:numPr>
          <w:ilvl w:val="2"/>
          <w:numId w:val="36"/>
        </w:numPr>
        <w:ind w:left="2160" w:hanging="360"/>
        <w:rPr/>
      </w:pPr>
      <w:r w:rsidDel="00000000" w:rsidR="00000000" w:rsidRPr="00000000">
        <w:rPr>
          <w:rtl w:val="0"/>
        </w:rPr>
        <w:t xml:space="preserve">Les en-têtes de section représentent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97">
      <w:pPr>
        <w:numPr>
          <w:ilvl w:val="2"/>
          <w:numId w:val="36"/>
        </w:numPr>
        <w:ind w:left="2160" w:hanging="360"/>
        <w:rPr/>
      </w:pPr>
      <w:r w:rsidDel="00000000" w:rsidR="00000000" w:rsidRPr="00000000">
        <w:rPr>
          <w:rtl w:val="0"/>
        </w:rPr>
        <w:t xml:space="preserve">Les éléments de coût représentent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98">
      <w:pPr>
        <w:numPr>
          <w:ilvl w:val="1"/>
          <w:numId w:val="36"/>
        </w:numPr>
        <w:ind w:left="1440" w:hanging="360"/>
        <w:rPr/>
      </w:pPr>
      <w:r w:rsidDel="00000000" w:rsidR="00000000" w:rsidRPr="00000000">
        <w:rPr>
          <w:rtl w:val="0"/>
        </w:rPr>
        <w:t xml:space="preserve">Les dossiers de documents peuvent être créés manuellement ou configurés via les options de modèle suivantes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99">
      <w:pPr>
        <w:numPr>
          <w:ilvl w:val="2"/>
          <w:numId w:val="36"/>
        </w:numPr>
        <w:ind w:left="2160" w:hanging="360"/>
        <w:rPr/>
      </w:pPr>
      <w:r w:rsidDel="00000000" w:rsidR="00000000" w:rsidRPr="00000000">
        <w:rPr>
          <w:rtl w:val="0"/>
        </w:rPr>
        <w:t xml:space="preserve">Ajoutez les documents suivants dans chaque dossier du projet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9A">
      <w:pPr>
        <w:numPr>
          <w:ilvl w:val="1"/>
          <w:numId w:val="36"/>
        </w:numPr>
        <w:ind w:left="144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 internes doivent être inclus dans l'équipe de projet : </w:t>
      </w:r>
      <w:r w:rsidDel="00000000" w:rsidR="00000000" w:rsidRPr="00000000">
        <w:rPr>
          <w:highlight w:val="yellow"/>
          <w:rtl w:val="0"/>
        </w:rPr>
        <w:t xml:space="preserve"> Énumérez vos processus et votre (vos) niveau(x) d'autorisation. </w:t>
      </w:r>
      <w:r w:rsidDel="00000000" w:rsidR="00000000" w:rsidRPr="00000000">
        <w:rPr>
          <w:rtl w:val="0"/>
        </w:rPr>
      </w:r>
    </w:p>
    <w:p w:rsidR="00000000" w:rsidDel="00000000" w:rsidP="00000000" w:rsidRDefault="00000000" w:rsidRPr="00000000" w14:paraId="0000039B">
      <w:pPr>
        <w:rPr>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pStyle w:val="Heading1"/>
        <w:rPr>
          <w:color w:val="81bc00"/>
        </w:rPr>
      </w:pPr>
      <w:bookmarkStart w:colFirst="0" w:colLast="0" w:name="_heading=h.3qwpj7n" w:id="155"/>
      <w:bookmarkEnd w:id="155"/>
      <w:r w:rsidDel="00000000" w:rsidR="00000000" w:rsidRPr="00000000">
        <w:br w:type="page"/>
      </w:r>
      <w:r w:rsidDel="00000000" w:rsidR="00000000" w:rsidRPr="00000000">
        <w:rPr>
          <w:rtl w:val="0"/>
        </w:rPr>
      </w:r>
    </w:p>
    <w:p w:rsidR="00000000" w:rsidDel="00000000" w:rsidP="00000000" w:rsidRDefault="00000000" w:rsidRPr="00000000" w14:paraId="0000039E">
      <w:pPr>
        <w:pStyle w:val="Heading1"/>
        <w:rPr>
          <w:color w:val="81bc00"/>
          <w:sz w:val="36"/>
          <w:szCs w:val="36"/>
        </w:rPr>
      </w:pPr>
      <w:bookmarkStart w:colFirst="0" w:colLast="0" w:name="_heading=h.261ztfg" w:id="156"/>
      <w:bookmarkEnd w:id="156"/>
      <w:r w:rsidDel="00000000" w:rsidR="00000000" w:rsidRPr="00000000">
        <w:rPr>
          <w:color w:val="81bc00"/>
          <w:rtl w:val="0"/>
        </w:rPr>
        <w:t xml:space="preserve">Finances</w:t>
      </w:r>
      <w:r w:rsidDel="00000000" w:rsidR="00000000" w:rsidRPr="00000000">
        <w:rPr>
          <w:color w:val="81bc00"/>
          <w:rtl w:val="0"/>
        </w:rPr>
        <w:t xml:space="preserve"> :</w:t>
      </w:r>
      <w:r w:rsidDel="00000000" w:rsidR="00000000" w:rsidRPr="00000000">
        <w:rPr>
          <w:color w:val="81bc00"/>
          <w:sz w:val="36"/>
          <w:szCs w:val="36"/>
          <w:rtl w:val="0"/>
        </w:rPr>
        <w:t xml:space="preserve"> Suivi des coûts</w:t>
      </w:r>
    </w:p>
    <w:p w:rsidR="00000000" w:rsidDel="00000000" w:rsidP="00000000" w:rsidRDefault="00000000" w:rsidRPr="00000000" w14:paraId="0000039F">
      <w:pPr>
        <w:pStyle w:val="Heading2"/>
        <w:rPr>
          <w:color w:val="81bc00"/>
        </w:rPr>
      </w:pPr>
      <w:bookmarkStart w:colFirst="0" w:colLast="0" w:name="_heading=h.l7a3n9" w:id="157"/>
      <w:bookmarkEnd w:id="157"/>
      <w:r w:rsidDel="00000000" w:rsidR="00000000" w:rsidRPr="00000000">
        <w:rPr>
          <w:color w:val="81bc00"/>
          <w:rtl w:val="0"/>
        </w:rPr>
        <w:t xml:space="preserve">Emplacement de l'outil dans Procore</w:t>
      </w:r>
    </w:p>
    <w:p w:rsidR="00000000" w:rsidDel="00000000" w:rsidP="00000000" w:rsidRDefault="00000000" w:rsidRPr="00000000" w14:paraId="000003A0">
      <w:pPr>
        <w:rPr/>
      </w:pPr>
      <w:r w:rsidDel="00000000" w:rsidR="00000000" w:rsidRPr="00000000">
        <w:rPr>
          <w:rtl w:val="0"/>
        </w:rPr>
        <w:t xml:space="preserve">Page de présentation du projet - </w:t>
      </w:r>
      <w:r w:rsidDel="00000000" w:rsidR="00000000" w:rsidRPr="00000000">
        <w:rPr>
          <w:b w:val="1"/>
          <w:rtl w:val="0"/>
        </w:rPr>
        <w:t xml:space="preserve">Suivi des coûts </w:t>
      </w:r>
      <w:r w:rsidDel="00000000" w:rsidR="00000000" w:rsidRPr="00000000">
        <w:rPr>
          <w:rtl w:val="0"/>
        </w:rPr>
      </w:r>
    </w:p>
    <w:p w:rsidR="00000000" w:rsidDel="00000000" w:rsidP="00000000" w:rsidRDefault="00000000" w:rsidRPr="00000000" w14:paraId="000003A1">
      <w:pPr>
        <w:pStyle w:val="Heading2"/>
        <w:rPr>
          <w:color w:val="81bc00"/>
        </w:rPr>
      </w:pPr>
      <w:bookmarkStart w:colFirst="0" w:colLast="0" w:name="_heading=h.356xmb2" w:id="158"/>
      <w:bookmarkEnd w:id="158"/>
      <w:r w:rsidDel="00000000" w:rsidR="00000000" w:rsidRPr="00000000">
        <w:rPr>
          <w:color w:val="81bc00"/>
          <w:rtl w:val="0"/>
        </w:rPr>
        <w:t xml:space="preserve">Éléments à considérer</w:t>
      </w:r>
    </w:p>
    <w:p w:rsidR="00000000" w:rsidDel="00000000" w:rsidP="00000000" w:rsidRDefault="00000000" w:rsidRPr="00000000" w14:paraId="000003A2">
      <w:pPr>
        <w:rPr>
          <w:color w:val="0000ff"/>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Au besoin, les ajouts et révisions budgétaires peuvent être verrouillés et associés à une autorisation granulaire.</w:t>
      </w:r>
    </w:p>
    <w:p w:rsidR="00000000" w:rsidDel="00000000" w:rsidP="00000000" w:rsidRDefault="00000000" w:rsidRPr="00000000" w14:paraId="000003A4">
      <w:pPr>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Les approbations budgétaires doivent être utilisées pour garantir que les ébauches de budget sont transmises à l'autorité déléguée compétente.</w:t>
      </w:r>
    </w:p>
    <w:p w:rsidR="00000000" w:rsidDel="00000000" w:rsidP="00000000" w:rsidRDefault="00000000" w:rsidRPr="00000000" w14:paraId="000003A5">
      <w:pPr>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Le suivi des coûts est défini sur une vue par défaut. Dans l'outil Admin de l'entreprise, les administrateurs de l'entreprise peuvent créer des vues personnalisées pour ajouter, supprimer ou réorganiser les colonnes de l'outil de suivi des coûts. Dans ce cas, répertoriez vos processus dans la section </w:t>
      </w:r>
      <w:r w:rsidDel="00000000" w:rsidR="00000000" w:rsidRPr="00000000">
        <w:rPr>
          <w:rtl w:val="0"/>
        </w:rPr>
        <w:t xml:space="preserve">Flux de travail</w:t>
      </w:r>
      <w:r w:rsidDel="00000000" w:rsidR="00000000" w:rsidRPr="00000000">
        <w:rPr>
          <w:rtl w:val="0"/>
        </w:rPr>
        <w:t xml:space="preserve"> de l'entreprise ci-dessous.</w:t>
      </w:r>
    </w:p>
    <w:p w:rsidR="00000000" w:rsidDel="00000000" w:rsidP="00000000" w:rsidRDefault="00000000" w:rsidRPr="00000000" w14:paraId="000003A6">
      <w:pPr>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Pensez à suivre les coûts du projet à l'aide de la fonction de génération de rapports sur les coûts de projet si le suivi des coûts par codes comptables et/ou davantage de détails sont nécessaires.</w:t>
      </w:r>
    </w:p>
    <w:p w:rsidR="00000000" w:rsidDel="00000000" w:rsidP="00000000" w:rsidRDefault="00000000" w:rsidRPr="00000000" w14:paraId="000003A7">
      <w:pPr>
        <w:rPr>
          <w:color w:val="0000ff"/>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Servez-vous des allocations pour segmenter les finances du projet en composants au sein d'un projet Procore global. Notez que cette fonction implique que l'équipe en charge du Succès client de Procore active un indicateur de fonction.</w:t>
      </w:r>
      <w:r w:rsidDel="00000000" w:rsidR="00000000" w:rsidRPr="00000000">
        <w:rPr>
          <w:rtl w:val="0"/>
        </w:rPr>
      </w:r>
    </w:p>
    <w:p w:rsidR="00000000" w:rsidDel="00000000" w:rsidP="00000000" w:rsidRDefault="00000000" w:rsidRPr="00000000" w14:paraId="000003A8">
      <w:pPr>
        <w:pStyle w:val="Heading2"/>
        <w:rPr/>
      </w:pPr>
      <w:bookmarkStart w:colFirst="0" w:colLast="0" w:name="_heading=h.1kc7wiv" w:id="159"/>
      <w:bookmarkEnd w:id="159"/>
      <w:r w:rsidDel="00000000" w:rsidR="00000000" w:rsidRPr="00000000">
        <w:rPr>
          <w:color w:val="81bc00"/>
          <w:rtl w:val="0"/>
        </w:rPr>
        <w:t xml:space="preserve">Flux de travail de l'entreprise</w:t>
      </w:r>
      <w:r w:rsidDel="00000000" w:rsidR="00000000" w:rsidRPr="00000000">
        <w:rPr>
          <w:rtl w:val="0"/>
        </w:rPr>
      </w:r>
    </w:p>
    <w:p w:rsidR="00000000" w:rsidDel="00000000" w:rsidP="00000000" w:rsidRDefault="00000000" w:rsidRPr="00000000" w14:paraId="000003A9">
      <w:pPr>
        <w:numPr>
          <w:ilvl w:val="0"/>
          <w:numId w:val="39"/>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de gérer le budget du projet.</w:t>
      </w:r>
    </w:p>
    <w:p w:rsidR="00000000" w:rsidDel="00000000" w:rsidP="00000000" w:rsidRDefault="00000000" w:rsidRPr="00000000" w14:paraId="000003AA">
      <w:pPr>
        <w:numPr>
          <w:ilvl w:val="1"/>
          <w:numId w:val="30"/>
        </w:numPr>
        <w:ind w:left="1440" w:hanging="360"/>
        <w:rPr/>
      </w:pPr>
      <w:r w:rsidDel="00000000" w:rsidR="00000000" w:rsidRPr="00000000">
        <w:rPr>
          <w:rtl w:val="0"/>
        </w:rPr>
        <w:t xml:space="preserve">Des budgets forfaitaires seront créés dans les cas suivants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AB">
      <w:pPr>
        <w:numPr>
          <w:ilvl w:val="1"/>
          <w:numId w:val="30"/>
        </w:numPr>
        <w:ind w:left="1440" w:hanging="360"/>
        <w:rPr/>
      </w:pPr>
      <w:r w:rsidDel="00000000" w:rsidR="00000000" w:rsidRPr="00000000">
        <w:rPr>
          <w:rtl w:val="0"/>
        </w:rPr>
        <w:t xml:space="preserve">Des budgets ventilés seront créés dans les cas suivants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AC">
      <w:pPr>
        <w:numPr>
          <w:ilvl w:val="0"/>
          <w:numId w:val="30"/>
        </w:numPr>
        <w:ind w:left="72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seront chargés de gérer les révisions budgétaires.</w:t>
      </w:r>
    </w:p>
    <w:p w:rsidR="00000000" w:rsidDel="00000000" w:rsidP="00000000" w:rsidRDefault="00000000" w:rsidRPr="00000000" w14:paraId="000003AD">
      <w:pPr>
        <w:numPr>
          <w:ilvl w:val="0"/>
          <w:numId w:val="30"/>
        </w:numPr>
        <w:ind w:left="72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seront chargés d'approuver les budgets (initiaux et/ou révisions) dans les cas suivants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AE">
      <w:pPr>
        <w:numPr>
          <w:ilvl w:val="0"/>
          <w:numId w:val="30"/>
        </w:numPr>
        <w:ind w:left="72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seront chargés de sauvegarder les prévisions actuelles via l'outil Mises en attente. </w:t>
      </w:r>
    </w:p>
    <w:p w:rsidR="00000000" w:rsidDel="00000000" w:rsidP="00000000" w:rsidRDefault="00000000" w:rsidRPr="00000000" w14:paraId="000003AF">
      <w:pPr>
        <w:numPr>
          <w:ilvl w:val="1"/>
          <w:numId w:val="30"/>
        </w:numPr>
        <w:ind w:left="1440" w:hanging="360"/>
        <w:rPr/>
      </w:pPr>
      <w:r w:rsidDel="00000000" w:rsidR="00000000" w:rsidRPr="00000000">
        <w:rPr>
          <w:rtl w:val="0"/>
        </w:rPr>
        <w:t xml:space="preserve">Les mises en attente seront utilisées pour suivre les éléments suivants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B0">
      <w:pPr>
        <w:rPr>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B1">
      <w:pPr>
        <w:pStyle w:val="Heading1"/>
        <w:rPr>
          <w:color w:val="81bc00"/>
        </w:rPr>
      </w:pPr>
      <w:bookmarkStart w:colFirst="0" w:colLast="0" w:name="_heading=h.44bvf6o" w:id="160"/>
      <w:bookmarkEnd w:id="160"/>
      <w:r w:rsidDel="00000000" w:rsidR="00000000" w:rsidRPr="00000000">
        <w:rPr>
          <w:rtl w:val="0"/>
        </w:rPr>
      </w:r>
    </w:p>
    <w:p w:rsidR="00000000" w:rsidDel="00000000" w:rsidP="00000000" w:rsidRDefault="00000000" w:rsidRPr="00000000" w14:paraId="000003B2">
      <w:pPr>
        <w:pStyle w:val="Heading1"/>
        <w:rPr>
          <w:color w:val="81bc00"/>
          <w:sz w:val="36"/>
          <w:szCs w:val="36"/>
        </w:rPr>
      </w:pPr>
      <w:bookmarkStart w:colFirst="0" w:colLast="0" w:name="_heading=h.2jh5peh" w:id="161"/>
      <w:bookmarkEnd w:id="161"/>
      <w:r w:rsidDel="00000000" w:rsidR="00000000" w:rsidRPr="00000000">
        <w:rPr>
          <w:color w:val="81bc00"/>
          <w:rtl w:val="0"/>
        </w:rPr>
        <w:t xml:space="preserve">Finances</w:t>
      </w:r>
      <w:r w:rsidDel="00000000" w:rsidR="00000000" w:rsidRPr="00000000">
        <w:rPr>
          <w:color w:val="81bc00"/>
          <w:rtl w:val="0"/>
        </w:rPr>
        <w:t xml:space="preserve"> :</w:t>
      </w:r>
      <w:r w:rsidDel="00000000" w:rsidR="00000000" w:rsidRPr="00000000">
        <w:rPr>
          <w:color w:val="81bc00"/>
          <w:sz w:val="36"/>
          <w:szCs w:val="36"/>
          <w:rtl w:val="0"/>
        </w:rPr>
        <w:t xml:space="preserve"> Soumission d'appel d'offres</w:t>
      </w:r>
    </w:p>
    <w:p w:rsidR="00000000" w:rsidDel="00000000" w:rsidP="00000000" w:rsidRDefault="00000000" w:rsidRPr="00000000" w14:paraId="000003B3">
      <w:pPr>
        <w:pStyle w:val="Heading2"/>
        <w:rPr>
          <w:color w:val="81bc00"/>
        </w:rPr>
      </w:pPr>
      <w:bookmarkStart w:colFirst="0" w:colLast="0" w:name="_heading=h.ymfzma" w:id="162"/>
      <w:bookmarkEnd w:id="162"/>
      <w:r w:rsidDel="00000000" w:rsidR="00000000" w:rsidRPr="00000000">
        <w:rPr>
          <w:color w:val="81bc00"/>
          <w:rtl w:val="0"/>
        </w:rPr>
        <w:t xml:space="preserve">Emplacement de l'outil dans Procore</w:t>
      </w:r>
    </w:p>
    <w:p w:rsidR="00000000" w:rsidDel="00000000" w:rsidP="00000000" w:rsidRDefault="00000000" w:rsidRPr="00000000" w14:paraId="000003B4">
      <w:pPr>
        <w:rPr/>
      </w:pPr>
      <w:r w:rsidDel="00000000" w:rsidR="00000000" w:rsidRPr="00000000">
        <w:rPr>
          <w:rtl w:val="0"/>
        </w:rPr>
        <w:t xml:space="preserve">Page de présentation du projet - </w:t>
      </w:r>
      <w:r w:rsidDel="00000000" w:rsidR="00000000" w:rsidRPr="00000000">
        <w:rPr>
          <w:b w:val="1"/>
          <w:rtl w:val="0"/>
        </w:rPr>
        <w:t xml:space="preserve">Action d'élément de coût : Soumettre un appel d'offres</w:t>
      </w:r>
      <w:r w:rsidDel="00000000" w:rsidR="00000000" w:rsidRPr="00000000">
        <w:rPr>
          <w:rtl w:val="0"/>
        </w:rPr>
      </w:r>
    </w:p>
    <w:p w:rsidR="00000000" w:rsidDel="00000000" w:rsidP="00000000" w:rsidRDefault="00000000" w:rsidRPr="00000000" w14:paraId="000003B5">
      <w:pPr>
        <w:pStyle w:val="Heading2"/>
        <w:rPr>
          <w:color w:val="81bc00"/>
        </w:rPr>
      </w:pPr>
      <w:bookmarkStart w:colFirst="0" w:colLast="0" w:name="_heading=h.3im3ia3" w:id="163"/>
      <w:bookmarkEnd w:id="163"/>
      <w:r w:rsidDel="00000000" w:rsidR="00000000" w:rsidRPr="00000000">
        <w:rPr>
          <w:color w:val="81bc00"/>
          <w:rtl w:val="0"/>
        </w:rPr>
        <w:t xml:space="preserve">Éléments à considérer</w:t>
      </w:r>
    </w:p>
    <w:p w:rsidR="00000000" w:rsidDel="00000000" w:rsidP="00000000" w:rsidRDefault="00000000" w:rsidRPr="00000000" w14:paraId="000003B6">
      <w:pPr>
        <w:rPr>
          <w:color w:val="0000ff"/>
        </w:rPr>
      </w:pPr>
      <w:r w:rsidDel="00000000" w:rsidR="00000000" w:rsidRPr="00000000">
        <w:rPr>
          <w:rtl w:val="0"/>
        </w:rPr>
      </w:r>
    </w:p>
    <w:p w:rsidR="00000000" w:rsidDel="00000000" w:rsidP="00000000" w:rsidRDefault="00000000" w:rsidRPr="00000000" w14:paraId="000003B7">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Toute personne généralement mise en copie lors de la communication d'appels d'offres doit être ajoutée à l'équipe de la salle de soumission. Il est très important de noter que la Salle de soumission est réservée aux membres de l'équipe interne et aux consultants collaborant à la demande ; les fournisseurs seront invités par un autre moyen.</w:t>
      </w:r>
      <w:r w:rsidDel="00000000" w:rsidR="00000000" w:rsidRPr="00000000">
        <w:rPr>
          <w:rtl w:val="0"/>
        </w:rPr>
      </w:r>
    </w:p>
    <w:p w:rsidR="00000000" w:rsidDel="00000000" w:rsidP="00000000" w:rsidRDefault="00000000" w:rsidRPr="00000000" w14:paraId="000003B8">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Les consultants externes sont souvent ajoutés à l'équipe de la salle de soumission avec la délégation d'autorisation ‘Masquer les infos sur l'appel d'offres‘. Cette autorisation leur permet de charger des documents et de répondre aux DDR, tout en les empêchant de consulter les appels d'offres envoyés par les fournisseurs.</w:t>
      </w:r>
      <w:r w:rsidDel="00000000" w:rsidR="00000000" w:rsidRPr="00000000">
        <w:rPr>
          <w:rtl w:val="0"/>
        </w:rPr>
      </w:r>
    </w:p>
    <w:p w:rsidR="00000000" w:rsidDel="00000000" w:rsidP="00000000" w:rsidRDefault="00000000" w:rsidRPr="00000000" w14:paraId="000003B9">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w:t>
      </w:r>
      <w:r w:rsidDel="00000000" w:rsidR="00000000" w:rsidRPr="00000000">
        <w:rPr>
          <w:highlight w:val="white"/>
          <w:rtl w:val="0"/>
        </w:rPr>
        <w:t xml:space="preserve"> Les modèles de formulaire d'appel d'offres peuvent être modifiés pour personnaliser le </w:t>
      </w:r>
      <w:r w:rsidDel="00000000" w:rsidR="00000000" w:rsidRPr="00000000">
        <w:rPr>
          <w:highlight w:val="white"/>
          <w:rtl w:val="0"/>
        </w:rPr>
        <w:t xml:space="preserve">champ</w:t>
      </w:r>
      <w:r w:rsidDel="00000000" w:rsidR="00000000" w:rsidRPr="00000000">
        <w:rPr>
          <w:highlight w:val="white"/>
          <w:rtl w:val="0"/>
        </w:rPr>
        <w:t xml:space="preserve"> d'application. De manière générale, les utilisateurs doivent toujours utiliser un formulaire d'appel d'offres afin de regrouper les données de manière cohérente.</w:t>
      </w:r>
      <w:r w:rsidDel="00000000" w:rsidR="00000000" w:rsidRPr="00000000">
        <w:rPr>
          <w:rtl w:val="0"/>
        </w:rPr>
      </w:r>
    </w:p>
    <w:p w:rsidR="00000000" w:rsidDel="00000000" w:rsidP="00000000" w:rsidRDefault="00000000" w:rsidRPr="00000000" w14:paraId="000003BA">
      <w:pPr>
        <w:pStyle w:val="Heading2"/>
        <w:rPr>
          <w:color w:val="81bc00"/>
        </w:rPr>
      </w:pPr>
      <w:bookmarkStart w:colFirst="0" w:colLast="0" w:name="_heading=h.1xrdshw" w:id="164"/>
      <w:bookmarkEnd w:id="164"/>
      <w:r w:rsidDel="00000000" w:rsidR="00000000" w:rsidRPr="00000000">
        <w:rPr>
          <w:color w:val="81bc00"/>
          <w:rtl w:val="0"/>
        </w:rPr>
        <w:t xml:space="preserve">Flux de travail de l'entreprise</w:t>
      </w:r>
    </w:p>
    <w:p w:rsidR="00000000" w:rsidDel="00000000" w:rsidP="00000000" w:rsidRDefault="00000000" w:rsidRPr="00000000" w14:paraId="000003BB">
      <w:pPr>
        <w:numPr>
          <w:ilvl w:val="0"/>
          <w:numId w:val="9"/>
        </w:numPr>
        <w:ind w:left="720" w:hanging="360"/>
        <w:rPr/>
      </w:pPr>
      <w:r w:rsidDel="00000000" w:rsidR="00000000" w:rsidRPr="00000000">
        <w:rPr>
          <w:rtl w:val="0"/>
        </w:rPr>
        <w:t xml:space="preserve">Les éléments de coût et/ou de négociation suivants feront l'objet d'un appel d'offre plutôt qu'attribués directement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BC">
      <w:pPr>
        <w:numPr>
          <w:ilvl w:val="0"/>
          <w:numId w:val="9"/>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de soumettre des appels d'offre pour les éléments de coût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BD">
      <w:pPr>
        <w:numPr>
          <w:ilvl w:val="1"/>
          <w:numId w:val="9"/>
        </w:numPr>
        <w:ind w:left="1440" w:hanging="360"/>
        <w:rPr/>
      </w:pPr>
      <w:r w:rsidDel="00000000" w:rsidR="00000000" w:rsidRPr="00000000">
        <w:rPr>
          <w:rtl w:val="0"/>
        </w:rPr>
        <w:t xml:space="preserve">Des soumissions sous pli cacheté seront utilisées dans les cas suivants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BE">
      <w:pPr>
        <w:numPr>
          <w:ilvl w:val="1"/>
          <w:numId w:val="9"/>
        </w:numPr>
        <w:ind w:left="1440" w:hanging="360"/>
        <w:rPr/>
      </w:pPr>
      <w:r w:rsidDel="00000000" w:rsidR="00000000" w:rsidRPr="00000000">
        <w:rPr>
          <w:rtl w:val="0"/>
        </w:rPr>
        <w:t xml:space="preserve"> RFP - La superficie doit être indiquée comme suit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BF">
      <w:pPr>
        <w:numPr>
          <w:ilvl w:val="1"/>
          <w:numId w:val="9"/>
        </w:numPr>
        <w:ind w:left="1440" w:hanging="360"/>
        <w:rPr/>
      </w:pPr>
      <w:r w:rsidDel="00000000" w:rsidR="00000000" w:rsidRPr="00000000">
        <w:rPr>
          <w:rtl w:val="0"/>
        </w:rPr>
        <w:t xml:space="preserve">La description de l'appel d'offres doit inclure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C0">
      <w:pPr>
        <w:numPr>
          <w:ilvl w:val="1"/>
          <w:numId w:val="9"/>
        </w:numPr>
        <w:ind w:left="1440" w:hanging="360"/>
        <w:rPr/>
      </w:pPr>
      <w:r w:rsidDel="00000000" w:rsidR="00000000" w:rsidRPr="00000000">
        <w:rPr>
          <w:rtl w:val="0"/>
        </w:rPr>
        <w:t xml:space="preserve">Outre la date d'échéance, les appels d'offres doivent inclure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C1">
      <w:pPr>
        <w:numPr>
          <w:ilvl w:val="1"/>
          <w:numId w:val="9"/>
        </w:numPr>
        <w:ind w:left="1440" w:hanging="360"/>
        <w:rPr/>
      </w:pPr>
      <w:r w:rsidDel="00000000" w:rsidR="00000000" w:rsidRPr="00000000">
        <w:rPr>
          <w:rtl w:val="0"/>
        </w:rPr>
        <w:t xml:space="preserve">Les documents suivants doivent être inclus dans un dossier d'appel d'offres standard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C2">
      <w:pPr>
        <w:numPr>
          <w:ilvl w:val="1"/>
          <w:numId w:val="9"/>
        </w:numPr>
        <w:ind w:left="144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doivent être inclus dans l'équipe de la salle de soumission. Le cas échéant, des </w:t>
      </w:r>
      <w:r w:rsidDel="00000000" w:rsidR="00000000" w:rsidRPr="00000000">
        <w:rPr>
          <w:b w:val="1"/>
          <w:highlight w:val="yellow"/>
          <w:rtl w:val="0"/>
        </w:rPr>
        <w:t xml:space="preserve">[rôles] </w:t>
      </w:r>
      <w:r w:rsidDel="00000000" w:rsidR="00000000" w:rsidRPr="00000000">
        <w:rPr>
          <w:rtl w:val="0"/>
        </w:rPr>
        <w:t xml:space="preserve">externes peuvent être inclus dans cette équipe avec : </w:t>
      </w:r>
      <w:r w:rsidDel="00000000" w:rsidR="00000000" w:rsidRPr="00000000">
        <w:rPr>
          <w:highlight w:val="yellow"/>
          <w:rtl w:val="0"/>
        </w:rPr>
        <w:t xml:space="preserve">Énumérez vos processus et vos niveaux d'autorisation.</w:t>
      </w:r>
      <w:r w:rsidDel="00000000" w:rsidR="00000000" w:rsidRPr="00000000">
        <w:rPr>
          <w:rtl w:val="0"/>
        </w:rPr>
      </w:r>
    </w:p>
    <w:p w:rsidR="00000000" w:rsidDel="00000000" w:rsidP="00000000" w:rsidRDefault="00000000" w:rsidRPr="00000000" w14:paraId="000003C3">
      <w:pPr>
        <w:numPr>
          <w:ilvl w:val="0"/>
          <w:numId w:val="9"/>
        </w:numPr>
        <w:ind w:left="72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seront chargés de configurer le formulaire d'appel d'offres via les options de modèle suivantes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C4">
      <w:pPr>
        <w:numPr>
          <w:ilvl w:val="0"/>
          <w:numId w:val="9"/>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de répondre aux DDR envoyées par les fournisseurs ou, au besoin, de les attribuer aux membres de l'équipe concernés. </w:t>
      </w:r>
    </w:p>
    <w:p w:rsidR="00000000" w:rsidDel="00000000" w:rsidP="00000000" w:rsidRDefault="00000000" w:rsidRPr="00000000" w14:paraId="000003C5">
      <w:pPr>
        <w:numPr>
          <w:ilvl w:val="1"/>
          <w:numId w:val="9"/>
        </w:numPr>
        <w:ind w:left="1440" w:hanging="360"/>
        <w:rPr/>
      </w:pPr>
      <w:r w:rsidDel="00000000" w:rsidR="00000000" w:rsidRPr="00000000">
        <w:rPr>
          <w:rtl w:val="0"/>
        </w:rPr>
        <w:t xml:space="preserve">Les DDR reçues hors ligne seront acheminées via le flux de travail suivant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C6">
      <w:pPr>
        <w:numPr>
          <w:ilvl w:val="0"/>
          <w:numId w:val="9"/>
        </w:numPr>
        <w:ind w:left="720" w:hanging="360"/>
        <w:rPr/>
      </w:pPr>
      <w:r w:rsidDel="00000000" w:rsidR="00000000" w:rsidRPr="00000000">
        <w:rPr>
          <w:b w:val="1"/>
          <w:highlight w:val="yellow"/>
          <w:rtl w:val="0"/>
        </w:rPr>
        <w:t xml:space="preserve">Les [rôles] </w:t>
      </w:r>
      <w:r w:rsidDel="00000000" w:rsidR="00000000" w:rsidRPr="00000000">
        <w:rPr>
          <w:rtl w:val="0"/>
        </w:rPr>
        <w:t xml:space="preserve">seront chargés d'uniformiser les offres envoyées par les fournisseurs. La fiche d'appel d'offres peut être exportée si nécessaire.</w:t>
      </w:r>
    </w:p>
    <w:p w:rsidR="00000000" w:rsidDel="00000000" w:rsidP="00000000" w:rsidRDefault="00000000" w:rsidRPr="00000000" w14:paraId="000003C7">
      <w:pPr>
        <w:numPr>
          <w:ilvl w:val="1"/>
          <w:numId w:val="9"/>
        </w:numPr>
        <w:ind w:left="1440" w:hanging="360"/>
        <w:rPr/>
      </w:pPr>
      <w:r w:rsidDel="00000000" w:rsidR="00000000" w:rsidRPr="00000000">
        <w:rPr>
          <w:rtl w:val="0"/>
        </w:rPr>
        <w:t xml:space="preserve">Des qualifications finales auront lieu dans les cas suivants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C8">
      <w:pPr>
        <w:numPr>
          <w:ilvl w:val="1"/>
          <w:numId w:val="9"/>
        </w:numPr>
        <w:ind w:left="1440" w:hanging="360"/>
        <w:rPr/>
      </w:pPr>
      <w:r w:rsidDel="00000000" w:rsidR="00000000" w:rsidRPr="00000000">
        <w:rPr>
          <w:rtl w:val="0"/>
        </w:rPr>
        <w:t xml:space="preserve">Les candidats seront exclus de la salle des soumissions dans les cas suivants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C9">
      <w:pPr>
        <w:numPr>
          <w:ilvl w:val="0"/>
          <w:numId w:val="9"/>
        </w:numPr>
        <w:ind w:left="720" w:hanging="360"/>
        <w:rPr/>
      </w:pPr>
      <w:r w:rsidDel="00000000" w:rsidR="00000000" w:rsidRPr="00000000">
        <w:rPr>
          <w:rtl w:val="0"/>
        </w:rPr>
        <w:t xml:space="preserve">Suite au processus d'uniformisation, les </w:t>
      </w:r>
      <w:r w:rsidDel="00000000" w:rsidR="00000000" w:rsidRPr="00000000">
        <w:rPr>
          <w:b w:val="1"/>
          <w:highlight w:val="yellow"/>
          <w:rtl w:val="0"/>
        </w:rPr>
        <w:t xml:space="preserve">[rôles] </w:t>
      </w:r>
      <w:r w:rsidDel="00000000" w:rsidR="00000000" w:rsidRPr="00000000">
        <w:rPr>
          <w:rtl w:val="0"/>
        </w:rPr>
        <w:t xml:space="preserve">seront chargés d'attribuer le contrat et, le cas échéant, de l'acheminer via le processus d'approbation nécessaire. </w:t>
      </w:r>
    </w:p>
    <w:p w:rsidR="00000000" w:rsidDel="00000000" w:rsidP="00000000" w:rsidRDefault="00000000" w:rsidRPr="00000000" w14:paraId="000003CA">
      <w:pPr>
        <w:numPr>
          <w:ilvl w:val="1"/>
          <w:numId w:val="9"/>
        </w:numPr>
        <w:ind w:left="1440" w:hanging="360"/>
        <w:rPr/>
      </w:pPr>
      <w:r w:rsidDel="00000000" w:rsidR="00000000" w:rsidRPr="00000000">
        <w:rPr>
          <w:rtl w:val="0"/>
        </w:rPr>
        <w:t xml:space="preserve">Veuillez noter que les approbations de contrat suivront le même flux d'approbation, qu'elles aient fait l'objet d'un appel d'offres ou d'une attribution directe.</w:t>
      </w:r>
    </w:p>
    <w:p w:rsidR="00000000" w:rsidDel="00000000" w:rsidP="00000000" w:rsidRDefault="00000000" w:rsidRPr="00000000" w14:paraId="000003CB">
      <w:pPr>
        <w:numPr>
          <w:ilvl w:val="0"/>
          <w:numId w:val="9"/>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d'approuver les appels d'offres dans les cas suivants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3CC">
      <w:pPr>
        <w:rPr>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CD">
      <w:pPr>
        <w:rPr>
          <w:highlight w:val="yellow"/>
        </w:rPr>
      </w:pPr>
      <w:r w:rsidDel="00000000" w:rsidR="00000000" w:rsidRPr="00000000">
        <w:rPr>
          <w:rtl w:val="0"/>
        </w:rPr>
      </w:r>
    </w:p>
    <w:p w:rsidR="00000000" w:rsidDel="00000000" w:rsidP="00000000" w:rsidRDefault="00000000" w:rsidRPr="00000000" w14:paraId="000003CE">
      <w:pPr>
        <w:pStyle w:val="Heading1"/>
        <w:rPr>
          <w:color w:val="81bc00"/>
        </w:rPr>
      </w:pPr>
      <w:bookmarkStart w:colFirst="0" w:colLast="0" w:name="_heading=h.4hr1b5p" w:id="165"/>
      <w:bookmarkEnd w:id="165"/>
      <w:r w:rsidDel="00000000" w:rsidR="00000000" w:rsidRPr="00000000">
        <w:br w:type="page"/>
      </w:r>
      <w:r w:rsidDel="00000000" w:rsidR="00000000" w:rsidRPr="00000000">
        <w:rPr>
          <w:rtl w:val="0"/>
        </w:rPr>
      </w:r>
    </w:p>
    <w:p w:rsidR="00000000" w:rsidDel="00000000" w:rsidP="00000000" w:rsidRDefault="00000000" w:rsidRPr="00000000" w14:paraId="000003CF">
      <w:pPr>
        <w:pStyle w:val="Heading1"/>
        <w:rPr>
          <w:color w:val="81bc00"/>
          <w:sz w:val="36"/>
          <w:szCs w:val="36"/>
        </w:rPr>
      </w:pPr>
      <w:bookmarkStart w:colFirst="0" w:colLast="0" w:name="_heading=h.2wwbldi" w:id="166"/>
      <w:bookmarkEnd w:id="166"/>
      <w:r w:rsidDel="00000000" w:rsidR="00000000" w:rsidRPr="00000000">
        <w:rPr>
          <w:color w:val="81bc00"/>
          <w:rtl w:val="0"/>
        </w:rPr>
        <w:t xml:space="preserve">Finances</w:t>
      </w:r>
      <w:r w:rsidDel="00000000" w:rsidR="00000000" w:rsidRPr="00000000">
        <w:rPr>
          <w:color w:val="81bc00"/>
          <w:rtl w:val="0"/>
        </w:rPr>
        <w:t xml:space="preserve"> :</w:t>
      </w:r>
      <w:r w:rsidDel="00000000" w:rsidR="00000000" w:rsidRPr="00000000">
        <w:rPr>
          <w:color w:val="81bc00"/>
          <w:sz w:val="36"/>
          <w:szCs w:val="36"/>
          <w:rtl w:val="0"/>
        </w:rPr>
        <w:t xml:space="preserve"> Gestion des contrats</w:t>
      </w:r>
    </w:p>
    <w:p w:rsidR="00000000" w:rsidDel="00000000" w:rsidP="00000000" w:rsidRDefault="00000000" w:rsidRPr="00000000" w14:paraId="000003D0">
      <w:pPr>
        <w:pStyle w:val="Heading2"/>
        <w:rPr>
          <w:color w:val="81bc00"/>
        </w:rPr>
      </w:pPr>
      <w:bookmarkStart w:colFirst="0" w:colLast="0" w:name="_heading=h.1c1lvlb" w:id="167"/>
      <w:bookmarkEnd w:id="167"/>
      <w:r w:rsidDel="00000000" w:rsidR="00000000" w:rsidRPr="00000000">
        <w:rPr>
          <w:color w:val="81bc00"/>
          <w:rtl w:val="0"/>
        </w:rPr>
        <w:t xml:space="preserve">Emplacement de l'outil dans Procore</w:t>
      </w:r>
    </w:p>
    <w:p w:rsidR="00000000" w:rsidDel="00000000" w:rsidP="00000000" w:rsidRDefault="00000000" w:rsidRPr="00000000" w14:paraId="000003D1">
      <w:pPr>
        <w:rPr/>
      </w:pPr>
      <w:r w:rsidDel="00000000" w:rsidR="00000000" w:rsidRPr="00000000">
        <w:rPr>
          <w:rtl w:val="0"/>
        </w:rPr>
        <w:t xml:space="preserve">Page Aperçu du projet -</w:t>
      </w:r>
      <w:r w:rsidDel="00000000" w:rsidR="00000000" w:rsidRPr="00000000">
        <w:rPr>
          <w:b w:val="1"/>
          <w:rtl w:val="0"/>
        </w:rPr>
        <w:t xml:space="preserve"> Action d'élément de coût : Ajouter un contrat</w:t>
      </w:r>
      <w:r w:rsidDel="00000000" w:rsidR="00000000" w:rsidRPr="00000000">
        <w:rPr>
          <w:rtl w:val="0"/>
        </w:rPr>
      </w:r>
    </w:p>
    <w:p w:rsidR="00000000" w:rsidDel="00000000" w:rsidP="00000000" w:rsidRDefault="00000000" w:rsidRPr="00000000" w14:paraId="000003D2">
      <w:pPr>
        <w:rPr/>
      </w:pPr>
      <w:r w:rsidDel="00000000" w:rsidR="00000000" w:rsidRPr="00000000">
        <w:rPr>
          <w:rtl w:val="0"/>
        </w:rPr>
      </w:r>
    </w:p>
    <w:p w:rsidR="00000000" w:rsidDel="00000000" w:rsidP="00000000" w:rsidRDefault="00000000" w:rsidRPr="00000000" w14:paraId="000003D3">
      <w:pPr>
        <w:pStyle w:val="Heading2"/>
        <w:rPr>
          <w:color w:val="81bc00"/>
        </w:rPr>
      </w:pPr>
      <w:bookmarkStart w:colFirst="0" w:colLast="0" w:name="_heading=h.3w19e94" w:id="168"/>
      <w:bookmarkEnd w:id="168"/>
      <w:r w:rsidDel="00000000" w:rsidR="00000000" w:rsidRPr="00000000">
        <w:rPr>
          <w:color w:val="81bc00"/>
          <w:rtl w:val="0"/>
        </w:rPr>
        <w:t xml:space="preserve">Éléments à considérer</w:t>
      </w:r>
    </w:p>
    <w:p w:rsidR="00000000" w:rsidDel="00000000" w:rsidP="00000000" w:rsidRDefault="00000000" w:rsidRPr="00000000" w14:paraId="000003D4">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Les approbations de contrat doivent être utilisées pour garantir que les contrats attribués sont transmis via l'autorité déléguée compétente.</w:t>
      </w:r>
      <w:r w:rsidDel="00000000" w:rsidR="00000000" w:rsidRPr="00000000">
        <w:rPr>
          <w:rtl w:val="0"/>
        </w:rPr>
      </w:r>
    </w:p>
    <w:p w:rsidR="00000000" w:rsidDel="00000000" w:rsidP="00000000" w:rsidRDefault="00000000" w:rsidRPr="00000000" w14:paraId="000003D5">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L'utilisateur qui transmet un contrat pour approbation sera averti dès que le flux de travail est terminé ; cette notification l'invitera à finaliser les paramètres du contrat et l'attribution.</w:t>
      </w:r>
      <w:r w:rsidDel="00000000" w:rsidR="00000000" w:rsidRPr="00000000">
        <w:rPr>
          <w:rtl w:val="0"/>
        </w:rPr>
      </w:r>
    </w:p>
    <w:p w:rsidR="00000000" w:rsidDel="00000000" w:rsidP="00000000" w:rsidRDefault="00000000" w:rsidRPr="00000000" w14:paraId="000003D6">
      <w:pPr>
        <w:pStyle w:val="Heading2"/>
        <w:rPr>
          <w:color w:val="81bc00"/>
        </w:rPr>
      </w:pPr>
      <w:bookmarkStart w:colFirst="0" w:colLast="0" w:name="_heading=h.2b6jogx" w:id="169"/>
      <w:bookmarkEnd w:id="169"/>
      <w:r w:rsidDel="00000000" w:rsidR="00000000" w:rsidRPr="00000000">
        <w:rPr>
          <w:color w:val="81bc00"/>
          <w:rtl w:val="0"/>
        </w:rPr>
        <w:t xml:space="preserve">Flux de travail de l'entreprise</w:t>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numPr>
          <w:ilvl w:val="0"/>
          <w:numId w:val="22"/>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seront chargés d'attribuer les contrats via les éléments de coût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D9">
      <w:pPr>
        <w:numPr>
          <w:ilvl w:val="1"/>
          <w:numId w:val="22"/>
        </w:numPr>
        <w:ind w:left="1440" w:hanging="360"/>
        <w:rPr/>
      </w:pPr>
      <w:r w:rsidDel="00000000" w:rsidR="00000000" w:rsidRPr="00000000">
        <w:rPr>
          <w:rtl w:val="0"/>
        </w:rPr>
        <w:t xml:space="preserve">Les contrats doivent être attribués sous forme de montant forfaitaire et non pas de barèmes ventilés dans les cas suivants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DA">
      <w:pPr>
        <w:numPr>
          <w:ilvl w:val="2"/>
          <w:numId w:val="22"/>
        </w:numPr>
        <w:ind w:left="2160" w:hanging="360"/>
        <w:rPr/>
      </w:pPr>
      <w:r w:rsidDel="00000000" w:rsidR="00000000" w:rsidRPr="00000000">
        <w:rPr>
          <w:rtl w:val="0"/>
        </w:rPr>
        <w:t xml:space="preserve">S'ils font l'objet d'un suivi, les codes de coûts peuvent être appliqués au contrat à ce stade.</w:t>
      </w:r>
    </w:p>
    <w:p w:rsidR="00000000" w:rsidDel="00000000" w:rsidP="00000000" w:rsidRDefault="00000000" w:rsidRPr="00000000" w14:paraId="000003DB">
      <w:pPr>
        <w:numPr>
          <w:ilvl w:val="1"/>
          <w:numId w:val="22"/>
        </w:numPr>
        <w:ind w:left="1440" w:hanging="360"/>
        <w:rPr/>
      </w:pPr>
      <w:r w:rsidDel="00000000" w:rsidR="00000000" w:rsidRPr="00000000">
        <w:rPr>
          <w:rtl w:val="0"/>
        </w:rPr>
        <w:t xml:space="preserve">Les contrats attribués comprendront des e-mails de rappel mensuels de soumission de factures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DC">
      <w:pPr>
        <w:numPr>
          <w:ilvl w:val="1"/>
          <w:numId w:val="22"/>
        </w:numPr>
        <w:ind w:left="1440" w:hanging="360"/>
        <w:rPr/>
      </w:pPr>
      <w:r w:rsidDel="00000000" w:rsidR="00000000" w:rsidRPr="00000000">
        <w:rPr>
          <w:rtl w:val="0"/>
        </w:rPr>
        <w:t xml:space="preserve">La retenue de garantie sera activée dans les cas suivants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DD">
      <w:pPr>
        <w:numPr>
          <w:ilvl w:val="1"/>
          <w:numId w:val="22"/>
        </w:numPr>
        <w:ind w:left="1440" w:hanging="360"/>
        <w:rPr/>
      </w:pPr>
      <w:r w:rsidDel="00000000" w:rsidR="00000000" w:rsidRPr="00000000">
        <w:rPr>
          <w:rtl w:val="0"/>
        </w:rPr>
        <w:t xml:space="preserve">Les documents suivants doivent être joints au contrat attribué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DE">
      <w:pPr>
        <w:numPr>
          <w:ilvl w:val="0"/>
          <w:numId w:val="22"/>
        </w:numPr>
        <w:ind w:left="72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seront chargés de communiquer les contrats entièrement attribués : </w:t>
      </w:r>
      <w:r w:rsidDel="00000000" w:rsidR="00000000" w:rsidRPr="00000000">
        <w:rPr>
          <w:highlight w:val="yellow"/>
          <w:rtl w:val="0"/>
        </w:rPr>
        <w:t xml:space="preserve">Énumérez vos processus et les éventuelles exceptions.</w:t>
      </w:r>
      <w:r w:rsidDel="00000000" w:rsidR="00000000" w:rsidRPr="00000000">
        <w:rPr>
          <w:rtl w:val="0"/>
        </w:rPr>
      </w:r>
    </w:p>
    <w:p w:rsidR="00000000" w:rsidDel="00000000" w:rsidP="00000000" w:rsidRDefault="00000000" w:rsidRPr="00000000" w14:paraId="000003DF">
      <w:pPr>
        <w:numPr>
          <w:ilvl w:val="1"/>
          <w:numId w:val="22"/>
        </w:numPr>
        <w:ind w:left="1440" w:hanging="360"/>
        <w:rPr/>
      </w:pPr>
      <w:r w:rsidDel="00000000" w:rsidR="00000000" w:rsidRPr="00000000">
        <w:rPr>
          <w:rtl w:val="0"/>
        </w:rPr>
        <w:t xml:space="preserve">À ce stade, les </w:t>
      </w:r>
      <w:r w:rsidDel="00000000" w:rsidR="00000000" w:rsidRPr="00000000">
        <w:rPr>
          <w:b w:val="1"/>
          <w:highlight w:val="yellow"/>
          <w:rtl w:val="0"/>
        </w:rPr>
        <w:t xml:space="preserve">[rôles]</w:t>
      </w:r>
      <w:r w:rsidDel="00000000" w:rsidR="00000000" w:rsidRPr="00000000">
        <w:rPr>
          <w:rtl w:val="0"/>
        </w:rPr>
        <w:t xml:space="preserve"> communiqueront le contrat aux membres suivants de l'entreprise du fournisseur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E0">
      <w:pPr>
        <w:numPr>
          <w:ilvl w:val="1"/>
          <w:numId w:val="22"/>
        </w:numPr>
        <w:ind w:left="1440" w:hanging="360"/>
        <w:rPr/>
      </w:pPr>
      <w:r w:rsidDel="00000000" w:rsidR="00000000" w:rsidRPr="00000000">
        <w:rPr>
          <w:sz w:val="21"/>
          <w:szCs w:val="21"/>
          <w:rtl w:val="0"/>
        </w:rPr>
        <w:t xml:space="preserve">Une fois attribué, le contrat PDF par défaut généré peut être consulté dans le menu kebab. </w:t>
      </w:r>
      <w:r w:rsidDel="00000000" w:rsidR="00000000" w:rsidRPr="00000000">
        <w:rPr>
          <w:rtl w:val="0"/>
        </w:rPr>
      </w:r>
    </w:p>
    <w:p w:rsidR="00000000" w:rsidDel="00000000" w:rsidP="00000000" w:rsidRDefault="00000000" w:rsidRPr="00000000" w14:paraId="000003E1">
      <w:pPr>
        <w:numPr>
          <w:ilvl w:val="2"/>
          <w:numId w:val="22"/>
        </w:numPr>
        <w:ind w:left="2160" w:hanging="360"/>
        <w:rPr/>
      </w:pPr>
      <w:r w:rsidDel="00000000" w:rsidR="00000000" w:rsidRPr="00000000">
        <w:rPr>
          <w:sz w:val="21"/>
          <w:szCs w:val="21"/>
          <w:rtl w:val="0"/>
        </w:rPr>
        <w:t xml:space="preserve">REMARQUE : cette sortie implique que l'équipe en charge du Succès client de Procore active un indicateur de fonction. Contactez le service Solutions de personnalisations si une modification est nécessaire.</w:t>
      </w:r>
      <w:r w:rsidDel="00000000" w:rsidR="00000000" w:rsidRPr="00000000">
        <w:rPr>
          <w:rtl w:val="0"/>
        </w:rPr>
      </w:r>
    </w:p>
    <w:p w:rsidR="00000000" w:rsidDel="00000000" w:rsidP="00000000" w:rsidRDefault="00000000" w:rsidRPr="00000000" w14:paraId="000003E2">
      <w:pPr>
        <w:numPr>
          <w:ilvl w:val="1"/>
          <w:numId w:val="22"/>
        </w:numPr>
        <w:ind w:left="1440" w:hanging="360"/>
        <w:rPr/>
      </w:pPr>
      <w:r w:rsidDel="00000000" w:rsidR="00000000" w:rsidRPr="00000000">
        <w:rPr>
          <w:b w:val="1"/>
          <w:highlight w:val="yellow"/>
          <w:rtl w:val="0"/>
        </w:rPr>
        <w:t xml:space="preserve">Les [rôles] </w:t>
      </w:r>
      <w:r w:rsidDel="00000000" w:rsidR="00000000" w:rsidRPr="00000000">
        <w:rPr>
          <w:rtl w:val="0"/>
        </w:rPr>
        <w:t xml:space="preserve">seront chargés d'ajouter tout autre utilisateur devant être informé de l'activité du portail des contrats, notamment des soumissions et messages liés aux factures et aux ordres de changement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E3">
      <w:pPr>
        <w:numPr>
          <w:ilvl w:val="0"/>
          <w:numId w:val="22"/>
        </w:numPr>
        <w:ind w:left="72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seront chargés d'approuver les contrats dans les cas suivants : </w:t>
      </w:r>
      <w:r w:rsidDel="00000000" w:rsidR="00000000" w:rsidRPr="00000000">
        <w:rPr>
          <w:highlight w:val="yellow"/>
          <w:rtl w:val="0"/>
        </w:rPr>
        <w:t xml:space="preserve">Énumérez les étapes de votre processus (ce processus </w:t>
      </w:r>
      <w:r w:rsidDel="00000000" w:rsidR="00000000" w:rsidRPr="00000000">
        <w:rPr>
          <w:highlight w:val="yellow"/>
          <w:u w:val="single"/>
          <w:rtl w:val="0"/>
        </w:rPr>
        <w:t xml:space="preserve">doit</w:t>
      </w:r>
      <w:r w:rsidDel="00000000" w:rsidR="00000000" w:rsidRPr="00000000">
        <w:rPr>
          <w:highlight w:val="yellow"/>
          <w:rtl w:val="0"/>
        </w:rPr>
        <w:t xml:space="preserve"> suivre le même flux de travail que l'appel d'offres).</w:t>
      </w:r>
      <w:r w:rsidDel="00000000" w:rsidR="00000000" w:rsidRPr="00000000">
        <w:rPr>
          <w:rtl w:val="0"/>
        </w:rPr>
      </w:r>
    </w:p>
    <w:p w:rsidR="00000000" w:rsidDel="00000000" w:rsidP="00000000" w:rsidRDefault="00000000" w:rsidRPr="00000000" w14:paraId="000003E4">
      <w:pPr>
        <w:rPr>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5">
      <w:pPr>
        <w:rPr>
          <w:highlight w:val="yellow"/>
        </w:rPr>
      </w:pPr>
      <w:r w:rsidDel="00000000" w:rsidR="00000000" w:rsidRPr="00000000">
        <w:rPr>
          <w:rtl w:val="0"/>
        </w:rPr>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pStyle w:val="Heading1"/>
        <w:rPr>
          <w:color w:val="81bc00"/>
        </w:rPr>
      </w:pPr>
      <w:bookmarkStart w:colFirst="0" w:colLast="0" w:name="_heading=h.qbtyoq" w:id="170"/>
      <w:bookmarkEnd w:id="170"/>
      <w:r w:rsidDel="00000000" w:rsidR="00000000" w:rsidRPr="00000000">
        <w:br w:type="page"/>
      </w:r>
      <w:r w:rsidDel="00000000" w:rsidR="00000000" w:rsidRPr="00000000">
        <w:rPr>
          <w:rtl w:val="0"/>
        </w:rPr>
      </w:r>
    </w:p>
    <w:p w:rsidR="00000000" w:rsidDel="00000000" w:rsidP="00000000" w:rsidRDefault="00000000" w:rsidRPr="00000000" w14:paraId="000003E9">
      <w:pPr>
        <w:pStyle w:val="Heading1"/>
        <w:rPr/>
      </w:pPr>
      <w:bookmarkStart w:colFirst="0" w:colLast="0" w:name="_heading=h.3abhhcj" w:id="171"/>
      <w:bookmarkEnd w:id="171"/>
      <w:r w:rsidDel="00000000" w:rsidR="00000000" w:rsidRPr="00000000">
        <w:rPr>
          <w:color w:val="81bc00"/>
          <w:rtl w:val="0"/>
        </w:rPr>
        <w:t xml:space="preserve">Finances</w:t>
      </w:r>
      <w:r w:rsidDel="00000000" w:rsidR="00000000" w:rsidRPr="00000000">
        <w:rPr>
          <w:color w:val="81bc00"/>
          <w:rtl w:val="0"/>
        </w:rPr>
        <w:t xml:space="preserve"> :</w:t>
      </w:r>
      <w:r w:rsidDel="00000000" w:rsidR="00000000" w:rsidRPr="00000000">
        <w:rPr>
          <w:color w:val="81bc00"/>
          <w:sz w:val="36"/>
          <w:szCs w:val="36"/>
          <w:rtl w:val="0"/>
        </w:rPr>
        <w:t xml:space="preserve"> Gestion des ordres de changement</w:t>
      </w:r>
      <w:r w:rsidDel="00000000" w:rsidR="00000000" w:rsidRPr="00000000">
        <w:rPr>
          <w:rtl w:val="0"/>
        </w:rPr>
      </w:r>
    </w:p>
    <w:p w:rsidR="00000000" w:rsidDel="00000000" w:rsidP="00000000" w:rsidRDefault="00000000" w:rsidRPr="00000000" w14:paraId="000003EA">
      <w:pPr>
        <w:pStyle w:val="Heading2"/>
        <w:rPr>
          <w:color w:val="81bc00"/>
        </w:rPr>
      </w:pPr>
      <w:bookmarkStart w:colFirst="0" w:colLast="0" w:name="_heading=h.1pgrrkc" w:id="172"/>
      <w:bookmarkEnd w:id="172"/>
      <w:r w:rsidDel="00000000" w:rsidR="00000000" w:rsidRPr="00000000">
        <w:rPr>
          <w:color w:val="81bc00"/>
          <w:rtl w:val="0"/>
        </w:rPr>
        <w:t xml:space="preserve">Emplacement de l'outil dans Procore</w:t>
      </w:r>
    </w:p>
    <w:p w:rsidR="00000000" w:rsidDel="00000000" w:rsidP="00000000" w:rsidRDefault="00000000" w:rsidRPr="00000000" w14:paraId="000003EB">
      <w:pPr>
        <w:rPr/>
      </w:pPr>
      <w:r w:rsidDel="00000000" w:rsidR="00000000" w:rsidRPr="00000000">
        <w:rPr>
          <w:rtl w:val="0"/>
        </w:rPr>
        <w:t xml:space="preserve">Page Aperçu du projet -</w:t>
      </w:r>
      <w:r w:rsidDel="00000000" w:rsidR="00000000" w:rsidRPr="00000000">
        <w:rPr>
          <w:b w:val="1"/>
          <w:rtl w:val="0"/>
        </w:rPr>
        <w:t xml:space="preserve"> Action d'élément de coût : Ajouter un contrat </w:t>
      </w:r>
      <w:r w:rsidDel="00000000" w:rsidR="00000000" w:rsidRPr="00000000">
        <w:rPr>
          <w:rtl w:val="0"/>
        </w:rPr>
      </w:r>
    </w:p>
    <w:p w:rsidR="00000000" w:rsidDel="00000000" w:rsidP="00000000" w:rsidRDefault="00000000" w:rsidRPr="00000000" w14:paraId="000003EC">
      <w:pPr>
        <w:pStyle w:val="Heading2"/>
        <w:rPr>
          <w:color w:val="81bc00"/>
        </w:rPr>
      </w:pPr>
      <w:bookmarkStart w:colFirst="0" w:colLast="0" w:name="_heading=h.49gfa85" w:id="173"/>
      <w:bookmarkEnd w:id="173"/>
      <w:r w:rsidDel="00000000" w:rsidR="00000000" w:rsidRPr="00000000">
        <w:rPr>
          <w:color w:val="81bc00"/>
          <w:rtl w:val="0"/>
        </w:rPr>
        <w:t xml:space="preserve">Éléments à considérer</w:t>
      </w:r>
    </w:p>
    <w:p w:rsidR="00000000" w:rsidDel="00000000" w:rsidP="00000000" w:rsidRDefault="00000000" w:rsidRPr="00000000" w14:paraId="000003ED">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Il est recommandé de déléguer la soumission des ordres de changement aux fournisseurs.</w:t>
      </w:r>
      <w:r w:rsidDel="00000000" w:rsidR="00000000" w:rsidRPr="00000000">
        <w:rPr>
          <w:rtl w:val="0"/>
        </w:rPr>
      </w:r>
    </w:p>
    <w:p w:rsidR="00000000" w:rsidDel="00000000" w:rsidP="00000000" w:rsidRDefault="00000000" w:rsidRPr="00000000" w14:paraId="000003EE">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La ventilation des coûts d'un ordre de changement est automatiquement activée. Cette fonction permet à l'utilisateur de soumettre directement les ordres de changement pour les éléments de barèmes existants dans le contrat et améliore la génération des rapports.</w:t>
      </w:r>
      <w:r w:rsidDel="00000000" w:rsidR="00000000" w:rsidRPr="00000000">
        <w:rPr>
          <w:rtl w:val="0"/>
        </w:rPr>
      </w:r>
    </w:p>
    <w:p w:rsidR="00000000" w:rsidDel="00000000" w:rsidP="00000000" w:rsidRDefault="00000000" w:rsidRPr="00000000" w14:paraId="000003EF">
      <w:pPr>
        <w:pStyle w:val="Heading2"/>
        <w:rPr>
          <w:color w:val="81bc00"/>
        </w:rPr>
      </w:pPr>
      <w:bookmarkStart w:colFirst="0" w:colLast="0" w:name="_heading=h.2olpkfy" w:id="174"/>
      <w:bookmarkEnd w:id="174"/>
      <w:r w:rsidDel="00000000" w:rsidR="00000000" w:rsidRPr="00000000">
        <w:rPr>
          <w:color w:val="81bc00"/>
          <w:rtl w:val="0"/>
        </w:rPr>
        <w:t xml:space="preserve">Flux de travail de l'entreprise</w:t>
      </w:r>
    </w:p>
    <w:p w:rsidR="00000000" w:rsidDel="00000000" w:rsidP="00000000" w:rsidRDefault="00000000" w:rsidRPr="00000000" w14:paraId="000003F0">
      <w:pPr>
        <w:numPr>
          <w:ilvl w:val="0"/>
          <w:numId w:val="44"/>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seront chargés de soumettre les ordres de changement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F1">
      <w:pPr>
        <w:numPr>
          <w:ilvl w:val="1"/>
          <w:numId w:val="44"/>
        </w:numPr>
        <w:ind w:left="1440" w:hanging="360"/>
        <w:rPr/>
      </w:pPr>
      <w:r w:rsidDel="00000000" w:rsidR="00000000" w:rsidRPr="00000000">
        <w:rPr>
          <w:rtl w:val="0"/>
        </w:rPr>
        <w:t xml:space="preserve">La documentation suivante doit accompagner tout ordre de changement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F2">
      <w:pPr>
        <w:numPr>
          <w:ilvl w:val="1"/>
          <w:numId w:val="44"/>
        </w:numPr>
        <w:ind w:left="1440" w:hanging="360"/>
        <w:rPr/>
      </w:pPr>
      <w:r w:rsidDel="00000000" w:rsidR="00000000" w:rsidRPr="00000000">
        <w:rPr>
          <w:highlight w:val="white"/>
          <w:rtl w:val="0"/>
        </w:rPr>
        <w:t xml:space="preserve">Les </w:t>
      </w:r>
      <w:r w:rsidDel="00000000" w:rsidR="00000000" w:rsidRPr="00000000">
        <w:rPr>
          <w:b w:val="1"/>
          <w:highlight w:val="yellow"/>
          <w:rtl w:val="0"/>
        </w:rPr>
        <w:t xml:space="preserve">[rôles]</w:t>
      </w:r>
      <w:r w:rsidDel="00000000" w:rsidR="00000000" w:rsidRPr="00000000">
        <w:rPr>
          <w:rtl w:val="0"/>
        </w:rPr>
        <w:t xml:space="preserve"> doivent ventiler les ordres de changement dans les cas suivants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F3">
      <w:pPr>
        <w:numPr>
          <w:ilvl w:val="1"/>
          <w:numId w:val="44"/>
        </w:numPr>
        <w:ind w:left="144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doivent utiliser les ordres de changement de somme forfaitaire dans les cas suivants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F4">
      <w:pPr>
        <w:numPr>
          <w:ilvl w:val="0"/>
          <w:numId w:val="44"/>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d'approuver/rejeter les ordres de changement, ou de passer par les flux de travail d'approbation si les approbations des ordres de changement sont activées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F5">
      <w:pPr>
        <w:numPr>
          <w:ilvl w:val="0"/>
          <w:numId w:val="44"/>
        </w:numPr>
        <w:ind w:left="720" w:hanging="360"/>
        <w:rPr/>
      </w:pPr>
      <w:r w:rsidDel="00000000" w:rsidR="00000000" w:rsidRPr="00000000">
        <w:rPr>
          <w:rtl w:val="0"/>
        </w:rPr>
        <w:t xml:space="preserve">Les</w:t>
      </w:r>
      <w:r w:rsidDel="00000000" w:rsidR="00000000" w:rsidRPr="00000000">
        <w:rPr>
          <w:b w:val="1"/>
          <w:highlight w:val="white"/>
          <w:rtl w:val="0"/>
        </w:rPr>
        <w:t xml:space="preserve"> </w:t>
      </w:r>
      <w:r w:rsidDel="00000000" w:rsidR="00000000" w:rsidRPr="00000000">
        <w:rPr>
          <w:b w:val="1"/>
          <w:highlight w:val="yellow"/>
          <w:rtl w:val="0"/>
        </w:rPr>
        <w:t xml:space="preserve">[rôles]</w:t>
      </w:r>
      <w:r w:rsidDel="00000000" w:rsidR="00000000" w:rsidRPr="00000000">
        <w:rPr>
          <w:rtl w:val="0"/>
        </w:rPr>
        <w:t xml:space="preserve"> </w:t>
      </w:r>
      <w:r w:rsidDel="00000000" w:rsidR="00000000" w:rsidRPr="00000000">
        <w:rPr>
          <w:highlight w:val="white"/>
          <w:rtl w:val="0"/>
        </w:rPr>
        <w:t xml:space="preserve">internes</w:t>
      </w:r>
      <w:r w:rsidDel="00000000" w:rsidR="00000000" w:rsidRPr="00000000">
        <w:rPr>
          <w:rtl w:val="0"/>
        </w:rPr>
        <w:t xml:space="preserve"> seront chargés de gérer les demandes de révision des ordres de changement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3F6">
      <w:pPr>
        <w:rPr>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F7">
      <w:pPr>
        <w:pStyle w:val="Heading1"/>
        <w:rPr>
          <w:color w:val="81bc00"/>
        </w:rPr>
      </w:pPr>
      <w:bookmarkStart w:colFirst="0" w:colLast="0" w:name="_heading=h.13qzunr" w:id="175"/>
      <w:bookmarkEnd w:id="175"/>
      <w:r w:rsidDel="00000000" w:rsidR="00000000" w:rsidRPr="00000000">
        <w:rPr>
          <w:rtl w:val="0"/>
        </w:rPr>
      </w:r>
    </w:p>
    <w:p w:rsidR="00000000" w:rsidDel="00000000" w:rsidP="00000000" w:rsidRDefault="00000000" w:rsidRPr="00000000" w14:paraId="000003F8">
      <w:pPr>
        <w:pStyle w:val="Heading1"/>
        <w:rPr>
          <w:color w:val="81bc00"/>
        </w:rPr>
      </w:pPr>
      <w:bookmarkStart w:colFirst="0" w:colLast="0" w:name="_heading=h.3nqndbk" w:id="176"/>
      <w:bookmarkEnd w:id="176"/>
      <w:r w:rsidDel="00000000" w:rsidR="00000000" w:rsidRPr="00000000">
        <w:rPr>
          <w:rtl w:val="0"/>
        </w:rPr>
      </w:r>
    </w:p>
    <w:p w:rsidR="00000000" w:rsidDel="00000000" w:rsidP="00000000" w:rsidRDefault="00000000" w:rsidRPr="00000000" w14:paraId="000003F9">
      <w:pPr>
        <w:pStyle w:val="Heading1"/>
        <w:rPr>
          <w:color w:val="81bc00"/>
        </w:rPr>
      </w:pPr>
      <w:bookmarkStart w:colFirst="0" w:colLast="0" w:name="_heading=h.22vxnjd" w:id="177"/>
      <w:bookmarkEnd w:id="177"/>
      <w:r w:rsidDel="00000000" w:rsidR="00000000" w:rsidRPr="00000000">
        <w:br w:type="page"/>
      </w:r>
      <w:r w:rsidDel="00000000" w:rsidR="00000000" w:rsidRPr="00000000">
        <w:rPr>
          <w:rtl w:val="0"/>
        </w:rPr>
      </w:r>
    </w:p>
    <w:p w:rsidR="00000000" w:rsidDel="00000000" w:rsidP="00000000" w:rsidRDefault="00000000" w:rsidRPr="00000000" w14:paraId="000003FA">
      <w:pPr>
        <w:pStyle w:val="Heading1"/>
        <w:rPr>
          <w:color w:val="81bc00"/>
          <w:sz w:val="36"/>
          <w:szCs w:val="36"/>
        </w:rPr>
      </w:pPr>
      <w:bookmarkStart w:colFirst="0" w:colLast="0" w:name="_heading=h.i17xr6" w:id="178"/>
      <w:bookmarkEnd w:id="178"/>
      <w:r w:rsidDel="00000000" w:rsidR="00000000" w:rsidRPr="00000000">
        <w:rPr>
          <w:color w:val="81bc00"/>
          <w:rtl w:val="0"/>
        </w:rPr>
        <w:t xml:space="preserve">Finances</w:t>
      </w:r>
      <w:r w:rsidDel="00000000" w:rsidR="00000000" w:rsidRPr="00000000">
        <w:rPr>
          <w:color w:val="81bc00"/>
          <w:rtl w:val="0"/>
        </w:rPr>
        <w:t xml:space="preserve"> :</w:t>
      </w:r>
      <w:r w:rsidDel="00000000" w:rsidR="00000000" w:rsidRPr="00000000">
        <w:rPr>
          <w:color w:val="81bc00"/>
          <w:sz w:val="36"/>
          <w:szCs w:val="36"/>
          <w:rtl w:val="0"/>
        </w:rPr>
        <w:t xml:space="preserve"> Gestion des factures</w:t>
      </w:r>
    </w:p>
    <w:p w:rsidR="00000000" w:rsidDel="00000000" w:rsidP="00000000" w:rsidRDefault="00000000" w:rsidRPr="00000000" w14:paraId="000003FB">
      <w:pPr>
        <w:pStyle w:val="Heading2"/>
        <w:rPr>
          <w:color w:val="81bc00"/>
        </w:rPr>
      </w:pPr>
      <w:bookmarkStart w:colFirst="0" w:colLast="0" w:name="_heading=h.320vgez" w:id="179"/>
      <w:bookmarkEnd w:id="179"/>
      <w:r w:rsidDel="00000000" w:rsidR="00000000" w:rsidRPr="00000000">
        <w:rPr>
          <w:color w:val="81bc00"/>
          <w:rtl w:val="0"/>
        </w:rPr>
        <w:t xml:space="preserve">Emplacement de l'outil dans Procore</w:t>
      </w:r>
    </w:p>
    <w:p w:rsidR="00000000" w:rsidDel="00000000" w:rsidP="00000000" w:rsidRDefault="00000000" w:rsidRPr="00000000" w14:paraId="000003FC">
      <w:pPr>
        <w:rPr/>
      </w:pPr>
      <w:r w:rsidDel="00000000" w:rsidR="00000000" w:rsidRPr="00000000">
        <w:rPr>
          <w:rtl w:val="0"/>
        </w:rPr>
        <w:t xml:space="preserve">Page de présentation du projet - </w:t>
      </w:r>
      <w:r w:rsidDel="00000000" w:rsidR="00000000" w:rsidRPr="00000000">
        <w:rPr>
          <w:b w:val="1"/>
          <w:rtl w:val="0"/>
        </w:rPr>
        <w:t xml:space="preserve">Salle des contrats : Onglet Factures </w:t>
      </w:r>
      <w:r w:rsidDel="00000000" w:rsidR="00000000" w:rsidRPr="00000000">
        <w:rPr>
          <w:rtl w:val="0"/>
        </w:rPr>
      </w:r>
    </w:p>
    <w:p w:rsidR="00000000" w:rsidDel="00000000" w:rsidP="00000000" w:rsidRDefault="00000000" w:rsidRPr="00000000" w14:paraId="000003FD">
      <w:pPr>
        <w:pStyle w:val="Heading2"/>
        <w:rPr>
          <w:color w:val="81bc00"/>
        </w:rPr>
      </w:pPr>
      <w:bookmarkStart w:colFirst="0" w:colLast="0" w:name="_heading=h.1h65qms" w:id="180"/>
      <w:bookmarkEnd w:id="180"/>
      <w:r w:rsidDel="00000000" w:rsidR="00000000" w:rsidRPr="00000000">
        <w:rPr>
          <w:color w:val="81bc00"/>
          <w:rtl w:val="0"/>
        </w:rPr>
        <w:t xml:space="preserve">Éléments à considérer</w:t>
      </w:r>
    </w:p>
    <w:p w:rsidR="00000000" w:rsidDel="00000000" w:rsidP="00000000" w:rsidRDefault="00000000" w:rsidRPr="00000000" w14:paraId="000003FE">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Il est recommandé de déléguer la soumission des factures aux fournisseurs.</w:t>
      </w:r>
      <w:r w:rsidDel="00000000" w:rsidR="00000000" w:rsidRPr="00000000">
        <w:rPr>
          <w:rtl w:val="0"/>
        </w:rPr>
      </w:r>
    </w:p>
    <w:p w:rsidR="00000000" w:rsidDel="00000000" w:rsidP="00000000" w:rsidRDefault="00000000" w:rsidRPr="00000000" w14:paraId="000003FF">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w:t>
      </w:r>
      <w:r w:rsidDel="00000000" w:rsidR="00000000" w:rsidRPr="00000000">
        <w:rPr>
          <w:rFonts w:ascii="Roboto" w:cs="Roboto" w:eastAsia="Roboto" w:hAnsi="Roboto"/>
          <w:highlight w:val="white"/>
          <w:rtl w:val="0"/>
        </w:rPr>
        <w:t xml:space="preserve"> Contactez votre GI ou RSC pour savoir si des permis/déclarations réglementaires doivent être joints aux factures.</w:t>
      </w:r>
      <w:r w:rsidDel="00000000" w:rsidR="00000000" w:rsidRPr="00000000">
        <w:rPr>
          <w:rtl w:val="0"/>
        </w:rPr>
      </w:r>
    </w:p>
    <w:p w:rsidR="00000000" w:rsidDel="00000000" w:rsidP="00000000" w:rsidRDefault="00000000" w:rsidRPr="00000000" w14:paraId="00000400">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w:t>
      </w:r>
      <w:r w:rsidDel="00000000" w:rsidR="00000000" w:rsidRPr="00000000">
        <w:rPr>
          <w:rFonts w:ascii="Roboto" w:cs="Roboto" w:eastAsia="Roboto" w:hAnsi="Roboto"/>
          <w:highlight w:val="white"/>
          <w:rtl w:val="0"/>
        </w:rPr>
        <w:t xml:space="preserve"> Si votre entreprise a opté pour une intégration ERP, demandez à votre GI ou RSC de configurer un flux de travail d'envoi aux comptes fournisseurs.</w:t>
      </w:r>
      <w:r w:rsidDel="00000000" w:rsidR="00000000" w:rsidRPr="00000000">
        <w:rPr>
          <w:rtl w:val="0"/>
        </w:rPr>
      </w:r>
    </w:p>
    <w:p w:rsidR="00000000" w:rsidDel="00000000" w:rsidP="00000000" w:rsidRDefault="00000000" w:rsidRPr="00000000" w14:paraId="00000401">
      <w:pPr>
        <w:pStyle w:val="Heading2"/>
        <w:rPr>
          <w:color w:val="81bc00"/>
        </w:rPr>
      </w:pPr>
      <w:bookmarkStart w:colFirst="0" w:colLast="0" w:name="_heading=h.415t9al" w:id="181"/>
      <w:bookmarkEnd w:id="181"/>
      <w:r w:rsidDel="00000000" w:rsidR="00000000" w:rsidRPr="00000000">
        <w:rPr>
          <w:color w:val="81bc00"/>
          <w:rtl w:val="0"/>
        </w:rPr>
        <w:t xml:space="preserve">Flux de travail de l'entreprise</w:t>
      </w:r>
    </w:p>
    <w:p w:rsidR="00000000" w:rsidDel="00000000" w:rsidP="00000000" w:rsidRDefault="00000000" w:rsidRPr="00000000" w14:paraId="00000402">
      <w:pPr>
        <w:numPr>
          <w:ilvl w:val="0"/>
          <w:numId w:val="11"/>
        </w:numPr>
        <w:ind w:left="720" w:hanging="360"/>
        <w:rPr/>
      </w:pPr>
      <w:r w:rsidDel="00000000" w:rsidR="00000000" w:rsidRPr="00000000">
        <w:rPr>
          <w:highlight w:val="white"/>
          <w:rtl w:val="0"/>
        </w:rPr>
        <w:t xml:space="preserve">Les </w:t>
      </w:r>
      <w:r w:rsidDel="00000000" w:rsidR="00000000" w:rsidRPr="00000000">
        <w:rPr>
          <w:b w:val="1"/>
          <w:highlight w:val="yellow"/>
          <w:rtl w:val="0"/>
        </w:rPr>
        <w:t xml:space="preserve">[rôles]</w:t>
      </w:r>
      <w:r w:rsidDel="00000000" w:rsidR="00000000" w:rsidRPr="00000000">
        <w:rPr>
          <w:rtl w:val="0"/>
        </w:rPr>
        <w:t xml:space="preserve"> seront chargés de soumettre les factures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03">
      <w:pPr>
        <w:numPr>
          <w:ilvl w:val="1"/>
          <w:numId w:val="11"/>
        </w:numPr>
        <w:ind w:left="1440" w:hanging="360"/>
        <w:rPr/>
      </w:pPr>
      <w:r w:rsidDel="00000000" w:rsidR="00000000" w:rsidRPr="00000000">
        <w:rPr>
          <w:rtl w:val="0"/>
        </w:rPr>
        <w:t xml:space="preserve">La documentation suivante doit accompagner chaque soumission de facture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04">
      <w:pPr>
        <w:numPr>
          <w:ilvl w:val="0"/>
          <w:numId w:val="1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d'approuver/rejeter les factures, ou de passer par le flux de travail d'approbation si les approbations de factures sont activées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05">
      <w:pPr>
        <w:numPr>
          <w:ilvl w:val="0"/>
          <w:numId w:val="1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de gérer les demandes de révision des factures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06">
      <w:pPr>
        <w:numPr>
          <w:ilvl w:val="0"/>
          <w:numId w:val="1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de gérer le remboursement de retenue de garantie au travers des procédures suivantes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07">
      <w:pPr>
        <w:rPr>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08">
      <w:pPr>
        <w:rPr>
          <w:highlight w:val="yellow"/>
        </w:rPr>
      </w:pPr>
      <w:r w:rsidDel="00000000" w:rsidR="00000000" w:rsidRPr="00000000">
        <w:rPr>
          <w:rtl w:val="0"/>
        </w:rPr>
      </w:r>
    </w:p>
    <w:p w:rsidR="00000000" w:rsidDel="00000000" w:rsidP="00000000" w:rsidRDefault="00000000" w:rsidRPr="00000000" w14:paraId="00000409">
      <w:pPr>
        <w:pStyle w:val="Heading1"/>
        <w:rPr>
          <w:color w:val="81bc00"/>
        </w:rPr>
      </w:pPr>
      <w:bookmarkStart w:colFirst="0" w:colLast="0" w:name="_heading=h.2gb3jie" w:id="182"/>
      <w:bookmarkEnd w:id="182"/>
      <w:r w:rsidDel="00000000" w:rsidR="00000000" w:rsidRPr="00000000">
        <w:br w:type="page"/>
      </w:r>
      <w:r w:rsidDel="00000000" w:rsidR="00000000" w:rsidRPr="00000000">
        <w:rPr>
          <w:rtl w:val="0"/>
        </w:rPr>
      </w:r>
    </w:p>
    <w:p w:rsidR="00000000" w:rsidDel="00000000" w:rsidP="00000000" w:rsidRDefault="00000000" w:rsidRPr="00000000" w14:paraId="0000040A">
      <w:pPr>
        <w:pStyle w:val="Heading1"/>
        <w:rPr>
          <w:color w:val="81bc00"/>
          <w:sz w:val="36"/>
          <w:szCs w:val="36"/>
        </w:rPr>
      </w:pPr>
      <w:bookmarkStart w:colFirst="0" w:colLast="0" w:name="_heading=h.vgdtq7" w:id="183"/>
      <w:bookmarkEnd w:id="183"/>
      <w:r w:rsidDel="00000000" w:rsidR="00000000" w:rsidRPr="00000000">
        <w:rPr>
          <w:color w:val="81bc00"/>
          <w:rtl w:val="0"/>
        </w:rPr>
        <w:t xml:space="preserve">Finances</w:t>
      </w:r>
      <w:r w:rsidDel="00000000" w:rsidR="00000000" w:rsidRPr="00000000">
        <w:rPr>
          <w:color w:val="81bc00"/>
          <w:rtl w:val="0"/>
        </w:rPr>
        <w:t xml:space="preserve"> : </w:t>
      </w:r>
      <w:r w:rsidDel="00000000" w:rsidR="00000000" w:rsidRPr="00000000">
        <w:rPr>
          <w:color w:val="81bc00"/>
          <w:sz w:val="36"/>
          <w:szCs w:val="36"/>
          <w:rtl w:val="0"/>
        </w:rPr>
        <w:t xml:space="preserve"> Génération de rapports</w:t>
      </w:r>
    </w:p>
    <w:p w:rsidR="00000000" w:rsidDel="00000000" w:rsidP="00000000" w:rsidRDefault="00000000" w:rsidRPr="00000000" w14:paraId="0000040B">
      <w:pPr>
        <w:pStyle w:val="Heading2"/>
        <w:rPr>
          <w:color w:val="81bc00"/>
        </w:rPr>
      </w:pPr>
      <w:bookmarkStart w:colFirst="0" w:colLast="0" w:name="_heading=h.3fg1ce0" w:id="184"/>
      <w:bookmarkEnd w:id="184"/>
      <w:r w:rsidDel="00000000" w:rsidR="00000000" w:rsidRPr="00000000">
        <w:rPr>
          <w:color w:val="81bc00"/>
          <w:rtl w:val="0"/>
        </w:rPr>
        <w:t xml:space="preserve">Emplacement de l'outil dans Procore</w:t>
      </w:r>
    </w:p>
    <w:p w:rsidR="00000000" w:rsidDel="00000000" w:rsidP="00000000" w:rsidRDefault="00000000" w:rsidRPr="00000000" w14:paraId="0000040C">
      <w:pPr>
        <w:rPr/>
      </w:pPr>
      <w:r w:rsidDel="00000000" w:rsidR="00000000" w:rsidRPr="00000000">
        <w:rPr>
          <w:rtl w:val="0"/>
        </w:rPr>
        <w:t xml:space="preserve">Page de présentation du projet - </w:t>
      </w:r>
      <w:r w:rsidDel="00000000" w:rsidR="00000000" w:rsidRPr="00000000">
        <w:rPr>
          <w:b w:val="1"/>
          <w:rtl w:val="0"/>
        </w:rPr>
        <w:t xml:space="preserve">Tableau de bord : onglet Rapports </w:t>
      </w:r>
      <w:r w:rsidDel="00000000" w:rsidR="00000000" w:rsidRPr="00000000">
        <w:rPr>
          <w:rtl w:val="0"/>
        </w:rPr>
      </w:r>
    </w:p>
    <w:p w:rsidR="00000000" w:rsidDel="00000000" w:rsidP="00000000" w:rsidRDefault="00000000" w:rsidRPr="00000000" w14:paraId="0000040D">
      <w:pPr>
        <w:pStyle w:val="Heading2"/>
        <w:rPr>
          <w:color w:val="81bc00"/>
        </w:rPr>
      </w:pPr>
      <w:bookmarkStart w:colFirst="0" w:colLast="0" w:name="_heading=h.1ulbmlt" w:id="185"/>
      <w:bookmarkEnd w:id="185"/>
      <w:r w:rsidDel="00000000" w:rsidR="00000000" w:rsidRPr="00000000">
        <w:rPr>
          <w:color w:val="81bc00"/>
          <w:rtl w:val="0"/>
        </w:rPr>
        <w:t xml:space="preserve">Éléments à considérer</w:t>
      </w:r>
    </w:p>
    <w:p w:rsidR="00000000" w:rsidDel="00000000" w:rsidP="00000000" w:rsidRDefault="00000000" w:rsidRPr="00000000" w14:paraId="0000040E">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Les rapports qui doivent être régulièrement générés peuvent être enregistrés dans les rapports personnalisés, la comparaison de projets et les rapports sur les coûts de projet.</w:t>
      </w:r>
      <w:r w:rsidDel="00000000" w:rsidR="00000000" w:rsidRPr="00000000">
        <w:rPr>
          <w:rtl w:val="0"/>
        </w:rPr>
      </w:r>
    </w:p>
    <w:p w:rsidR="00000000" w:rsidDel="00000000" w:rsidP="00000000" w:rsidRDefault="00000000" w:rsidRPr="00000000" w14:paraId="0000040F">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Avant de choisir vos colonnes dans le rapport personnalisé, pensez à appliquer un regroupement pour mieux l'organiser.</w:t>
      </w:r>
      <w:r w:rsidDel="00000000" w:rsidR="00000000" w:rsidRPr="00000000">
        <w:rPr>
          <w:rtl w:val="0"/>
        </w:rPr>
      </w:r>
    </w:p>
    <w:p w:rsidR="00000000" w:rsidDel="00000000" w:rsidP="00000000" w:rsidRDefault="00000000" w:rsidRPr="00000000" w14:paraId="00000410">
      <w:pPr>
        <w:pStyle w:val="Heading2"/>
        <w:rPr>
          <w:color w:val="81bc00"/>
        </w:rPr>
      </w:pPr>
      <w:bookmarkStart w:colFirst="0" w:colLast="0" w:name="_heading=h.4ekz59m" w:id="186"/>
      <w:bookmarkEnd w:id="186"/>
      <w:r w:rsidDel="00000000" w:rsidR="00000000" w:rsidRPr="00000000">
        <w:rPr>
          <w:color w:val="81bc00"/>
          <w:rtl w:val="0"/>
        </w:rPr>
        <w:t xml:space="preserve">Flux de travail de l'entreprise</w:t>
      </w:r>
    </w:p>
    <w:p w:rsidR="00000000" w:rsidDel="00000000" w:rsidP="00000000" w:rsidRDefault="00000000" w:rsidRPr="00000000" w14:paraId="00000411">
      <w:pPr>
        <w:numPr>
          <w:ilvl w:val="0"/>
          <w:numId w:val="23"/>
        </w:numPr>
        <w:ind w:left="720" w:hanging="360"/>
        <w:rPr/>
      </w:pPr>
      <w:r w:rsidDel="00000000" w:rsidR="00000000" w:rsidRPr="00000000">
        <w:rPr>
          <w:b w:val="1"/>
          <w:rtl w:val="0"/>
        </w:rPr>
        <w:t xml:space="preserve">Rapports personnalisés : </w:t>
      </w: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seront chargés de créer les rapports personnalisés et d'en effectuer le suivi. Le cas d'utilisation prioritaire associé à chaque type de rapport est décrit ci-après :</w:t>
      </w:r>
    </w:p>
    <w:p w:rsidR="00000000" w:rsidDel="00000000" w:rsidP="00000000" w:rsidRDefault="00000000" w:rsidRPr="00000000" w14:paraId="00000412">
      <w:pPr>
        <w:numPr>
          <w:ilvl w:val="1"/>
          <w:numId w:val="23"/>
        </w:numPr>
        <w:ind w:left="1440" w:hanging="360"/>
        <w:rPr/>
      </w:pPr>
      <w:r w:rsidDel="00000000" w:rsidR="00000000" w:rsidRPr="00000000">
        <w:rPr>
          <w:rtl w:val="0"/>
        </w:rPr>
        <w:t xml:space="preserve">Projet :</w:t>
      </w:r>
      <w:r w:rsidDel="00000000" w:rsidR="00000000" w:rsidRPr="00000000">
        <w:rPr>
          <w:highlight w:val="yellow"/>
          <w:rtl w:val="0"/>
        </w:rPr>
        <w:t xml:space="preserve"> Énumérez vos processus.</w:t>
      </w:r>
      <w:r w:rsidDel="00000000" w:rsidR="00000000" w:rsidRPr="00000000">
        <w:rPr>
          <w:rtl w:val="0"/>
        </w:rPr>
      </w:r>
    </w:p>
    <w:p w:rsidR="00000000" w:rsidDel="00000000" w:rsidP="00000000" w:rsidRDefault="00000000" w:rsidRPr="00000000" w14:paraId="00000413">
      <w:pPr>
        <w:numPr>
          <w:ilvl w:val="1"/>
          <w:numId w:val="23"/>
        </w:numPr>
        <w:ind w:left="1440" w:hanging="360"/>
        <w:rPr/>
      </w:pPr>
      <w:r w:rsidDel="00000000" w:rsidR="00000000" w:rsidRPr="00000000">
        <w:rPr>
          <w:rtl w:val="0"/>
        </w:rPr>
        <w:t xml:space="preserve">Élément de coût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14">
      <w:pPr>
        <w:numPr>
          <w:ilvl w:val="1"/>
          <w:numId w:val="23"/>
        </w:numPr>
        <w:ind w:left="1440" w:hanging="360"/>
        <w:rPr/>
      </w:pPr>
      <w:r w:rsidDel="00000000" w:rsidR="00000000" w:rsidRPr="00000000">
        <w:rPr>
          <w:rtl w:val="0"/>
        </w:rPr>
        <w:t xml:space="preserve">Détail de l'élément de coût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15">
      <w:pPr>
        <w:numPr>
          <w:ilvl w:val="1"/>
          <w:numId w:val="23"/>
        </w:numPr>
        <w:ind w:left="1440" w:hanging="360"/>
        <w:rPr/>
      </w:pPr>
      <w:r w:rsidDel="00000000" w:rsidR="00000000" w:rsidRPr="00000000">
        <w:rPr>
          <w:rtl w:val="0"/>
        </w:rPr>
        <w:t xml:space="preserve">Facture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16">
      <w:pPr>
        <w:numPr>
          <w:ilvl w:val="1"/>
          <w:numId w:val="23"/>
        </w:numPr>
        <w:ind w:left="1440" w:hanging="360"/>
        <w:rPr/>
      </w:pPr>
      <w:r w:rsidDel="00000000" w:rsidR="00000000" w:rsidRPr="00000000">
        <w:rPr>
          <w:rtl w:val="0"/>
        </w:rPr>
        <w:t xml:space="preserve">Approbations (Admin de l'entreprise uniquement)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17">
      <w:pPr>
        <w:numPr>
          <w:ilvl w:val="0"/>
          <w:numId w:val="23"/>
        </w:numPr>
        <w:ind w:left="720" w:hanging="360"/>
        <w:rPr/>
      </w:pPr>
      <w:r w:rsidDel="00000000" w:rsidR="00000000" w:rsidRPr="00000000">
        <w:rPr>
          <w:b w:val="1"/>
          <w:rtl w:val="0"/>
        </w:rPr>
        <w:t xml:space="preserve">Rapport sur l'état du projet :</w:t>
      </w:r>
      <w:r w:rsidDel="00000000" w:rsidR="00000000" w:rsidRPr="00000000">
        <w:rPr>
          <w:rtl w:val="0"/>
        </w:rPr>
        <w:t xml:space="preserve"> les </w:t>
      </w:r>
      <w:r w:rsidDel="00000000" w:rsidR="00000000" w:rsidRPr="00000000">
        <w:rPr>
          <w:b w:val="1"/>
          <w:highlight w:val="yellow"/>
          <w:rtl w:val="0"/>
        </w:rPr>
        <w:t xml:space="preserve">[rôles]</w:t>
      </w:r>
      <w:r w:rsidDel="00000000" w:rsidR="00000000" w:rsidRPr="00000000">
        <w:rPr>
          <w:rtl w:val="0"/>
        </w:rPr>
        <w:t xml:space="preserve"> seront chargés d'exporter le rapport PDF sur l'état du projet dans les cas suivants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18">
      <w:pPr>
        <w:numPr>
          <w:ilvl w:val="0"/>
          <w:numId w:val="23"/>
        </w:numPr>
        <w:ind w:left="720" w:hanging="360"/>
        <w:rPr>
          <w:b w:val="1"/>
        </w:rPr>
      </w:pPr>
      <w:r w:rsidDel="00000000" w:rsidR="00000000" w:rsidRPr="00000000">
        <w:rPr>
          <w:b w:val="1"/>
          <w:rtl w:val="0"/>
        </w:rPr>
        <w:t xml:space="preserve">Comparaison de projets : </w:t>
      </w: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seront chargés de regrouper les anciens projets afin d'élaborer des rapports de coûts anticipés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19">
      <w:pPr>
        <w:numPr>
          <w:ilvl w:val="0"/>
          <w:numId w:val="23"/>
        </w:numPr>
        <w:ind w:left="720" w:hanging="360"/>
        <w:rPr>
          <w:b w:val="1"/>
        </w:rPr>
      </w:pPr>
      <w:r w:rsidDel="00000000" w:rsidR="00000000" w:rsidRPr="00000000">
        <w:rPr>
          <w:b w:val="1"/>
          <w:rtl w:val="0"/>
        </w:rPr>
        <w:t xml:space="preserve">Rapports sur les coûts de projet : </w:t>
      </w: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seront chargés de configurer les rapports de coûts de projet personnalisés et d'en effectuer le suivi.</w:t>
      </w:r>
      <w:r w:rsidDel="00000000" w:rsidR="00000000" w:rsidRPr="00000000">
        <w:rPr>
          <w:rtl w:val="0"/>
        </w:rPr>
      </w:r>
    </w:p>
    <w:p w:rsidR="00000000" w:rsidDel="00000000" w:rsidP="00000000" w:rsidRDefault="00000000" w:rsidRPr="00000000" w14:paraId="0000041A">
      <w:pPr>
        <w:numPr>
          <w:ilvl w:val="1"/>
          <w:numId w:val="23"/>
        </w:numPr>
        <w:ind w:left="144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seront chargés de l'élaboration des rapports standards sur les coûts de projet. REMARQUE : seuls les administrateurs de l'entreprise peuvent configurer ces modèles de rapport.</w:t>
      </w:r>
    </w:p>
    <w:p w:rsidR="00000000" w:rsidDel="00000000" w:rsidP="00000000" w:rsidRDefault="00000000" w:rsidRPr="00000000" w14:paraId="0000041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1C">
      <w:pPr>
        <w:rPr>
          <w:highlight w:val="yellow"/>
        </w:rPr>
      </w:pPr>
      <w:r w:rsidDel="00000000" w:rsidR="00000000" w:rsidRPr="00000000">
        <w:rPr>
          <w:rtl w:val="0"/>
        </w:rPr>
      </w:r>
    </w:p>
    <w:p w:rsidR="00000000" w:rsidDel="00000000" w:rsidP="00000000" w:rsidRDefault="00000000" w:rsidRPr="00000000" w14:paraId="0000041D">
      <w:pPr>
        <w:rPr>
          <w:highlight w:val="yellow"/>
        </w:rPr>
      </w:pPr>
      <w:r w:rsidDel="00000000" w:rsidR="00000000" w:rsidRPr="00000000">
        <w:rPr>
          <w:rtl w:val="0"/>
        </w:rPr>
      </w:r>
    </w:p>
    <w:p w:rsidR="00000000" w:rsidDel="00000000" w:rsidP="00000000" w:rsidRDefault="00000000" w:rsidRPr="00000000" w14:paraId="0000041E">
      <w:pPr>
        <w:pStyle w:val="Heading1"/>
        <w:rPr>
          <w:color w:val="81bc00"/>
        </w:rPr>
      </w:pPr>
      <w:bookmarkStart w:colFirst="0" w:colLast="0" w:name="_heading=h.2tq9fhf" w:id="187"/>
      <w:bookmarkEnd w:id="187"/>
      <w:r w:rsidDel="00000000" w:rsidR="00000000" w:rsidRPr="00000000">
        <w:rPr>
          <w:rtl w:val="0"/>
        </w:rPr>
      </w:r>
    </w:p>
    <w:p w:rsidR="00000000" w:rsidDel="00000000" w:rsidP="00000000" w:rsidRDefault="00000000" w:rsidRPr="00000000" w14:paraId="0000041F">
      <w:pPr>
        <w:pStyle w:val="Heading1"/>
        <w:rPr>
          <w:color w:val="81bc00"/>
        </w:rPr>
      </w:pPr>
      <w:bookmarkStart w:colFirst="0" w:colLast="0" w:name="_heading=h.18vjpp8" w:id="188"/>
      <w:bookmarkEnd w:id="188"/>
      <w:r w:rsidDel="00000000" w:rsidR="00000000" w:rsidRPr="00000000">
        <w:br w:type="page"/>
      </w:r>
      <w:r w:rsidDel="00000000" w:rsidR="00000000" w:rsidRPr="00000000">
        <w:rPr>
          <w:rtl w:val="0"/>
        </w:rPr>
      </w:r>
    </w:p>
    <w:p w:rsidR="00000000" w:rsidDel="00000000" w:rsidP="00000000" w:rsidRDefault="00000000" w:rsidRPr="00000000" w14:paraId="00000420">
      <w:pPr>
        <w:pStyle w:val="Heading1"/>
        <w:rPr>
          <w:color w:val="81bc00"/>
        </w:rPr>
      </w:pPr>
      <w:bookmarkStart w:colFirst="0" w:colLast="0" w:name="_heading=h.3sv78d1" w:id="189"/>
      <w:bookmarkEnd w:id="189"/>
      <w:r w:rsidDel="00000000" w:rsidR="00000000" w:rsidRPr="00000000">
        <w:rPr>
          <w:color w:val="81bc00"/>
          <w:rtl w:val="0"/>
        </w:rPr>
        <w:t xml:space="preserve">Planification des immobilisations</w:t>
      </w:r>
    </w:p>
    <w:p w:rsidR="00000000" w:rsidDel="00000000" w:rsidP="00000000" w:rsidRDefault="00000000" w:rsidRPr="00000000" w14:paraId="00000421">
      <w:pPr>
        <w:rPr/>
      </w:pPr>
      <w:r w:rsidDel="00000000" w:rsidR="00000000" w:rsidRPr="00000000">
        <w:rPr>
          <w:rtl w:val="0"/>
        </w:rPr>
        <w:t xml:space="preserve">Outils centralisés de planification des immobilisations et de prévision des flux de trésorerie pour les rapports destinés aux parties prenantes internes et/ou externes.</w:t>
      </w:r>
    </w:p>
    <w:p w:rsidR="00000000" w:rsidDel="00000000" w:rsidP="00000000" w:rsidRDefault="00000000" w:rsidRPr="00000000" w14:paraId="00000422">
      <w:pPr>
        <w:pStyle w:val="Heading2"/>
        <w:rPr>
          <w:color w:val="81bc00"/>
        </w:rPr>
      </w:pPr>
      <w:bookmarkStart w:colFirst="0" w:colLast="0" w:name="_heading=h.280hiku" w:id="190"/>
      <w:bookmarkEnd w:id="190"/>
      <w:r w:rsidDel="00000000" w:rsidR="00000000" w:rsidRPr="00000000">
        <w:rPr>
          <w:color w:val="81bc00"/>
          <w:rtl w:val="0"/>
        </w:rPr>
        <w:t xml:space="preserve">Emplacement de l'outil dans Procore</w:t>
      </w:r>
    </w:p>
    <w:p w:rsidR="00000000" w:rsidDel="00000000" w:rsidP="00000000" w:rsidRDefault="00000000" w:rsidRPr="00000000" w14:paraId="00000423">
      <w:pPr>
        <w:rPr/>
      </w:pPr>
      <w:r w:rsidDel="00000000" w:rsidR="00000000" w:rsidRPr="00000000">
        <w:rPr>
          <w:rtl w:val="0"/>
        </w:rPr>
        <w:t xml:space="preserve">Page Aperçu du projet - </w:t>
      </w:r>
      <w:r w:rsidDel="00000000" w:rsidR="00000000" w:rsidRPr="00000000">
        <w:rPr>
          <w:b w:val="1"/>
          <w:rtl w:val="0"/>
        </w:rPr>
        <w:t xml:space="preserve">Tableau de bord : Planification </w:t>
      </w:r>
      <w:r w:rsidDel="00000000" w:rsidR="00000000" w:rsidRPr="00000000">
        <w:rPr>
          <w:rtl w:val="0"/>
        </w:rPr>
      </w:r>
    </w:p>
    <w:p w:rsidR="00000000" w:rsidDel="00000000" w:rsidP="00000000" w:rsidRDefault="00000000" w:rsidRPr="00000000" w14:paraId="00000424">
      <w:pPr>
        <w:pStyle w:val="Heading2"/>
        <w:rPr>
          <w:color w:val="81bc00"/>
        </w:rPr>
      </w:pPr>
      <w:bookmarkStart w:colFirst="0" w:colLast="0" w:name="_heading=h.n5rssn" w:id="191"/>
      <w:bookmarkEnd w:id="191"/>
      <w:r w:rsidDel="00000000" w:rsidR="00000000" w:rsidRPr="00000000">
        <w:rPr>
          <w:color w:val="81bc00"/>
          <w:rtl w:val="0"/>
        </w:rPr>
        <w:t xml:space="preserve">Priorité de l'outil</w:t>
      </w:r>
    </w:p>
    <w:p w:rsidR="00000000" w:rsidDel="00000000" w:rsidP="00000000" w:rsidRDefault="00000000" w:rsidRPr="00000000" w14:paraId="00000425">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426">
      <w:pPr>
        <w:pStyle w:val="Heading2"/>
        <w:rPr>
          <w:color w:val="81bc00"/>
        </w:rPr>
      </w:pPr>
      <w:bookmarkStart w:colFirst="0" w:colLast="0" w:name="_heading=h.375fbgg" w:id="192"/>
      <w:bookmarkEnd w:id="192"/>
      <w:r w:rsidDel="00000000" w:rsidR="00000000" w:rsidRPr="00000000">
        <w:rPr>
          <w:color w:val="81bc00"/>
          <w:rtl w:val="0"/>
        </w:rPr>
        <w:t xml:space="preserve">Éléments à considérer</w:t>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w:t>
      </w:r>
      <w:r w:rsidDel="00000000" w:rsidR="00000000" w:rsidRPr="00000000">
        <w:rPr>
          <w:highlight w:val="white"/>
          <w:rtl w:val="0"/>
        </w:rPr>
        <w:t xml:space="preserve"> Pensez à créer tous les projets budgétés dans la planification des immobilisations au début de l'année. En effet, les dépenses en immobilisation de chaque poste peuvent être publiées à la baisse dans les budgets des projets concernés. Cela permet la publication de budget en masse. REMARQUE : seuls les administrateurs de l'entreprise peuvent effectuer cette action.</w:t>
      </w:r>
      <w:r w:rsidDel="00000000" w:rsidR="00000000" w:rsidRPr="00000000">
        <w:rPr>
          <w:rtl w:val="0"/>
        </w:rPr>
      </w:r>
    </w:p>
    <w:p w:rsidR="00000000" w:rsidDel="00000000" w:rsidP="00000000" w:rsidRDefault="00000000" w:rsidRPr="00000000" w14:paraId="00000429">
      <w:pPr>
        <w:pStyle w:val="Heading2"/>
        <w:rPr/>
      </w:pPr>
      <w:bookmarkStart w:colFirst="0" w:colLast="0" w:name="_heading=h.1maplo9" w:id="193"/>
      <w:bookmarkEnd w:id="193"/>
      <w:r w:rsidDel="00000000" w:rsidR="00000000" w:rsidRPr="00000000">
        <w:rPr>
          <w:rtl w:val="0"/>
        </w:rPr>
        <w:t xml:space="preserve">Flux de travail de l'entreprise</w:t>
      </w:r>
    </w:p>
    <w:p w:rsidR="00000000" w:rsidDel="00000000" w:rsidP="00000000" w:rsidRDefault="00000000" w:rsidRPr="00000000" w14:paraId="0000042A">
      <w:pPr>
        <w:numPr>
          <w:ilvl w:val="0"/>
          <w:numId w:val="16"/>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seront chargés de publier les versions officielles du plan d'immobilisations (à partir d'une version non officielle préexistante ou d'un plan direct)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2B">
      <w:pPr>
        <w:numPr>
          <w:ilvl w:val="1"/>
          <w:numId w:val="16"/>
        </w:numPr>
        <w:ind w:left="144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seront chargés de publier les budgets de projet à partir du plan d'immobilisations. </w:t>
      </w:r>
      <w:r w:rsidDel="00000000" w:rsidR="00000000" w:rsidRPr="00000000">
        <w:rPr>
          <w:i w:val="1"/>
          <w:rtl w:val="0"/>
        </w:rPr>
        <w:t xml:space="preserve">REMARQUE : cela suppose que l'établissement du budget ait lieu dans la planification des immobilisations ; si les budgets sont publiés au niveau du projet, supprimez cette étape</w:t>
      </w:r>
      <w:r w:rsidDel="00000000" w:rsidR="00000000" w:rsidRPr="00000000">
        <w:rPr>
          <w:rtl w:val="0"/>
        </w:rPr>
        <w:t xml:space="preserve">.</w:t>
      </w:r>
    </w:p>
    <w:p w:rsidR="00000000" w:rsidDel="00000000" w:rsidP="00000000" w:rsidRDefault="00000000" w:rsidRPr="00000000" w14:paraId="0000042C">
      <w:pPr>
        <w:numPr>
          <w:ilvl w:val="0"/>
          <w:numId w:val="16"/>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seront chargés de gérer les dépenses totales en immobilisation au rythme suivant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2D">
      <w:pPr>
        <w:numPr>
          <w:ilvl w:val="0"/>
          <w:numId w:val="16"/>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seront chargés de publier les versions non officielles du plan d'immobilisations dans les cas suivants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2E">
      <w:pPr>
        <w:rPr>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2F">
      <w:pPr>
        <w:pStyle w:val="Heading1"/>
        <w:rPr>
          <w:color w:val="81bc00"/>
        </w:rPr>
      </w:pPr>
      <w:bookmarkStart w:colFirst="0" w:colLast="0" w:name="_heading=h.46ad4c2" w:id="194"/>
      <w:bookmarkEnd w:id="194"/>
      <w:r w:rsidDel="00000000" w:rsidR="00000000" w:rsidRPr="00000000">
        <w:br w:type="page"/>
      </w:r>
      <w:r w:rsidDel="00000000" w:rsidR="00000000" w:rsidRPr="00000000">
        <w:rPr>
          <w:rtl w:val="0"/>
        </w:rPr>
      </w:r>
    </w:p>
    <w:p w:rsidR="00000000" w:rsidDel="00000000" w:rsidP="00000000" w:rsidRDefault="00000000" w:rsidRPr="00000000" w14:paraId="00000430">
      <w:pPr>
        <w:pStyle w:val="Heading1"/>
        <w:rPr>
          <w:color w:val="81bc00"/>
        </w:rPr>
      </w:pPr>
      <w:bookmarkStart w:colFirst="0" w:colLast="0" w:name="_heading=h.2lfnejv" w:id="195"/>
      <w:bookmarkEnd w:id="195"/>
      <w:r w:rsidDel="00000000" w:rsidR="00000000" w:rsidRPr="00000000">
        <w:rPr>
          <w:color w:val="81bc00"/>
          <w:rtl w:val="0"/>
        </w:rPr>
        <w:t xml:space="preserve">Prévisions de trésorerie</w:t>
      </w:r>
    </w:p>
    <w:p w:rsidR="00000000" w:rsidDel="00000000" w:rsidP="00000000" w:rsidRDefault="00000000" w:rsidRPr="00000000" w14:paraId="00000431">
      <w:pPr>
        <w:pStyle w:val="Heading2"/>
        <w:rPr/>
      </w:pPr>
      <w:bookmarkStart w:colFirst="0" w:colLast="0" w:name="_heading=h.10kxoro" w:id="196"/>
      <w:bookmarkEnd w:id="196"/>
      <w:r w:rsidDel="00000000" w:rsidR="00000000" w:rsidRPr="00000000">
        <w:rPr>
          <w:rtl w:val="0"/>
        </w:rPr>
        <w:t xml:space="preserve">Emplacement de l'outil dans Procore</w:t>
      </w:r>
    </w:p>
    <w:p w:rsidR="00000000" w:rsidDel="00000000" w:rsidP="00000000" w:rsidRDefault="00000000" w:rsidRPr="00000000" w14:paraId="00000432">
      <w:pPr>
        <w:rPr/>
      </w:pPr>
      <w:r w:rsidDel="00000000" w:rsidR="00000000" w:rsidRPr="00000000">
        <w:rPr>
          <w:rtl w:val="0"/>
        </w:rPr>
        <w:t xml:space="preserve">Page de présentation du projet - </w:t>
      </w:r>
      <w:r w:rsidDel="00000000" w:rsidR="00000000" w:rsidRPr="00000000">
        <w:rPr>
          <w:b w:val="1"/>
          <w:rtl w:val="0"/>
        </w:rPr>
        <w:t xml:space="preserve">Page Projet : onglet Flux de trésorerie</w:t>
      </w:r>
      <w:r w:rsidDel="00000000" w:rsidR="00000000" w:rsidRPr="00000000">
        <w:rPr>
          <w:rtl w:val="0"/>
        </w:rPr>
      </w:r>
    </w:p>
    <w:p w:rsidR="00000000" w:rsidDel="00000000" w:rsidP="00000000" w:rsidRDefault="00000000" w:rsidRPr="00000000" w14:paraId="00000433">
      <w:pPr>
        <w:pStyle w:val="Heading2"/>
        <w:rPr>
          <w:color w:val="81bc00"/>
        </w:rPr>
      </w:pPr>
      <w:bookmarkStart w:colFirst="0" w:colLast="0" w:name="_heading=h.3kkl7fh" w:id="197"/>
      <w:bookmarkEnd w:id="197"/>
      <w:r w:rsidDel="00000000" w:rsidR="00000000" w:rsidRPr="00000000">
        <w:rPr>
          <w:color w:val="81bc00"/>
          <w:rtl w:val="0"/>
        </w:rPr>
        <w:t xml:space="preserve">Priorité de l'outil</w:t>
      </w:r>
    </w:p>
    <w:p w:rsidR="00000000" w:rsidDel="00000000" w:rsidP="00000000" w:rsidRDefault="00000000" w:rsidRPr="00000000" w14:paraId="00000434">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435">
      <w:pPr>
        <w:pStyle w:val="Heading2"/>
        <w:rPr>
          <w:color w:val="81bc00"/>
        </w:rPr>
      </w:pPr>
      <w:bookmarkStart w:colFirst="0" w:colLast="0" w:name="_heading=h.1zpvhna" w:id="198"/>
      <w:bookmarkEnd w:id="198"/>
      <w:r w:rsidDel="00000000" w:rsidR="00000000" w:rsidRPr="00000000">
        <w:rPr>
          <w:color w:val="81bc00"/>
          <w:rtl w:val="0"/>
        </w:rPr>
        <w:t xml:space="preserve">Éléments à considérer</w:t>
      </w:r>
    </w:p>
    <w:p w:rsidR="00000000" w:rsidDel="00000000" w:rsidP="00000000" w:rsidRDefault="00000000" w:rsidRPr="00000000" w14:paraId="00000436">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Les </w:t>
      </w:r>
      <w:r w:rsidDel="00000000" w:rsidR="00000000" w:rsidRPr="00000000">
        <w:rPr>
          <w:highlight w:val="white"/>
          <w:rtl w:val="0"/>
        </w:rPr>
        <w:t xml:space="preserve">flux de trésorerie peuvent être publiés à la hausse dans le plan d'immobilisations. </w:t>
      </w:r>
      <w:r w:rsidDel="00000000" w:rsidR="00000000" w:rsidRPr="00000000">
        <w:rPr>
          <w:i w:val="1"/>
          <w:highlight w:val="white"/>
          <w:rtl w:val="0"/>
        </w:rPr>
        <w:t xml:space="preserve">REMARQUE : </w:t>
      </w:r>
      <w:r w:rsidDel="00000000" w:rsidR="00000000" w:rsidRPr="00000000">
        <w:rPr>
          <w:highlight w:val="white"/>
          <w:rtl w:val="0"/>
        </w:rPr>
        <w:t xml:space="preserve">cela remplacera le plan d'immobilisations réel.</w:t>
      </w:r>
      <w:r w:rsidDel="00000000" w:rsidR="00000000" w:rsidRPr="00000000">
        <w:rPr>
          <w:rtl w:val="0"/>
        </w:rPr>
      </w:r>
    </w:p>
    <w:p w:rsidR="00000000" w:rsidDel="00000000" w:rsidP="00000000" w:rsidRDefault="00000000" w:rsidRPr="00000000" w14:paraId="00000437">
      <w:pPr>
        <w:numPr>
          <w:ilvl w:val="0"/>
          <w:numId w:val="7"/>
        </w:numPr>
        <w:ind w:left="720" w:hanging="360"/>
        <w:rPr>
          <w:color w:val="00000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Les </w:t>
      </w:r>
      <w:r w:rsidDel="00000000" w:rsidR="00000000" w:rsidRPr="00000000">
        <w:rPr>
          <w:highlight w:val="white"/>
          <w:rtl w:val="0"/>
        </w:rPr>
        <w:t xml:space="preserve">flux de trésorerie sont généralement mis à jour sur une base trimestrielle ou mensuelle.</w:t>
      </w:r>
      <w:r w:rsidDel="00000000" w:rsidR="00000000" w:rsidRPr="00000000">
        <w:rPr>
          <w:rtl w:val="0"/>
        </w:rPr>
      </w:r>
    </w:p>
    <w:p w:rsidR="00000000" w:rsidDel="00000000" w:rsidP="00000000" w:rsidRDefault="00000000" w:rsidRPr="00000000" w14:paraId="00000438">
      <w:pPr>
        <w:pStyle w:val="Heading2"/>
        <w:rPr>
          <w:color w:val="81bc00"/>
        </w:rPr>
      </w:pPr>
      <w:bookmarkStart w:colFirst="0" w:colLast="0" w:name="_heading=h.4jpj0b3" w:id="199"/>
      <w:bookmarkEnd w:id="199"/>
      <w:r w:rsidDel="00000000" w:rsidR="00000000" w:rsidRPr="00000000">
        <w:rPr>
          <w:color w:val="81bc00"/>
          <w:rtl w:val="0"/>
        </w:rPr>
        <w:t xml:space="preserve">Flux de travail de l'entreprise</w:t>
      </w:r>
    </w:p>
    <w:p w:rsidR="00000000" w:rsidDel="00000000" w:rsidP="00000000" w:rsidRDefault="00000000" w:rsidRPr="00000000" w14:paraId="00000439">
      <w:pPr>
        <w:numPr>
          <w:ilvl w:val="0"/>
          <w:numId w:val="46"/>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seront chargés de gérer la trésorerie du projet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3A">
      <w:pPr>
        <w:numPr>
          <w:ilvl w:val="1"/>
          <w:numId w:val="46"/>
        </w:numPr>
        <w:ind w:left="1440" w:hanging="360"/>
        <w:rPr/>
      </w:pPr>
      <w:r w:rsidDel="00000000" w:rsidR="00000000" w:rsidRPr="00000000">
        <w:rPr>
          <w:rtl w:val="0"/>
        </w:rPr>
        <w:t xml:space="preserve">L'outil de propagation doit être utilisé dans les cas suivants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3B">
      <w:pPr>
        <w:numPr>
          <w:ilvl w:val="2"/>
          <w:numId w:val="46"/>
        </w:numPr>
        <w:ind w:left="2160" w:hanging="360"/>
        <w:rPr>
          <w:highlight w:val="yellow"/>
        </w:rPr>
      </w:pPr>
      <w:r w:rsidDel="00000000" w:rsidR="00000000" w:rsidRPr="00000000">
        <w:rPr>
          <w:highlight w:val="yellow"/>
          <w:rtl w:val="0"/>
        </w:rPr>
        <w:t xml:space="preserve">Ligne droite </w:t>
      </w:r>
    </w:p>
    <w:p w:rsidR="00000000" w:rsidDel="00000000" w:rsidP="00000000" w:rsidRDefault="00000000" w:rsidRPr="00000000" w14:paraId="0000043C">
      <w:pPr>
        <w:numPr>
          <w:ilvl w:val="2"/>
          <w:numId w:val="46"/>
        </w:numPr>
        <w:ind w:left="2160" w:hanging="360"/>
        <w:rPr>
          <w:highlight w:val="yellow"/>
        </w:rPr>
      </w:pPr>
      <w:r w:rsidDel="00000000" w:rsidR="00000000" w:rsidRPr="00000000">
        <w:rPr>
          <w:highlight w:val="yellow"/>
          <w:rtl w:val="0"/>
        </w:rPr>
        <w:t xml:space="preserve">Courbe en cloche </w:t>
      </w:r>
    </w:p>
    <w:p w:rsidR="00000000" w:rsidDel="00000000" w:rsidP="00000000" w:rsidRDefault="00000000" w:rsidRPr="00000000" w14:paraId="0000043D">
      <w:pPr>
        <w:numPr>
          <w:ilvl w:val="2"/>
          <w:numId w:val="46"/>
        </w:numPr>
        <w:ind w:left="2160" w:hanging="360"/>
        <w:rPr>
          <w:highlight w:val="yellow"/>
        </w:rPr>
      </w:pPr>
      <w:r w:rsidDel="00000000" w:rsidR="00000000" w:rsidRPr="00000000">
        <w:rPr>
          <w:highlight w:val="yellow"/>
          <w:rtl w:val="0"/>
        </w:rPr>
        <w:t xml:space="preserve">Courbe en début de période</w:t>
      </w:r>
    </w:p>
    <w:p w:rsidR="00000000" w:rsidDel="00000000" w:rsidP="00000000" w:rsidRDefault="00000000" w:rsidRPr="00000000" w14:paraId="0000043E">
      <w:pPr>
        <w:numPr>
          <w:ilvl w:val="2"/>
          <w:numId w:val="46"/>
        </w:numPr>
        <w:ind w:left="2160" w:hanging="360"/>
        <w:rPr>
          <w:highlight w:val="yellow"/>
        </w:rPr>
      </w:pPr>
      <w:r w:rsidDel="00000000" w:rsidR="00000000" w:rsidRPr="00000000">
        <w:rPr>
          <w:highlight w:val="yellow"/>
          <w:rtl w:val="0"/>
        </w:rPr>
        <w:t xml:space="preserve">Courbe en fin de période </w:t>
      </w:r>
    </w:p>
    <w:p w:rsidR="00000000" w:rsidDel="00000000" w:rsidP="00000000" w:rsidRDefault="00000000" w:rsidRPr="00000000" w14:paraId="0000043F">
      <w:pPr>
        <w:numPr>
          <w:ilvl w:val="0"/>
          <w:numId w:val="46"/>
        </w:numPr>
        <w:ind w:left="72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 internes mettront à jour le flux de trésorerie d'un projet au rythme suivant : </w:t>
      </w:r>
      <w:r w:rsidDel="00000000" w:rsidR="00000000" w:rsidRPr="00000000">
        <w:rPr>
          <w:highlight w:val="yellow"/>
          <w:rtl w:val="0"/>
        </w:rPr>
        <w:t xml:space="preserve">Énumérez vos processus.</w:t>
      </w:r>
      <w:r w:rsidDel="00000000" w:rsidR="00000000" w:rsidRPr="00000000">
        <w:rPr>
          <w:rtl w:val="0"/>
        </w:rPr>
      </w:r>
    </w:p>
    <w:p w:rsidR="00000000" w:rsidDel="00000000" w:rsidP="00000000" w:rsidRDefault="00000000" w:rsidRPr="00000000" w14:paraId="00000440">
      <w:pPr>
        <w:rPr>
          <w:b w:val="1"/>
          <w:color w:val="e1261c"/>
          <w:sz w:val="48"/>
          <w:szCs w:val="4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41">
      <w:pPr>
        <w:pStyle w:val="Heading1"/>
        <w:rPr>
          <w:color w:val="e1261c"/>
        </w:rPr>
      </w:pPr>
      <w:bookmarkStart w:colFirst="0" w:colLast="0" w:name="_heading=h.2yutaiw" w:id="200"/>
      <w:bookmarkEnd w:id="200"/>
      <w:r w:rsidDel="00000000" w:rsidR="00000000" w:rsidRPr="00000000">
        <w:br w:type="page"/>
      </w:r>
      <w:r w:rsidDel="00000000" w:rsidR="00000000" w:rsidRPr="00000000">
        <w:rPr>
          <w:rtl w:val="0"/>
        </w:rPr>
      </w:r>
    </w:p>
    <w:p w:rsidR="00000000" w:rsidDel="00000000" w:rsidP="00000000" w:rsidRDefault="00000000" w:rsidRPr="00000000" w14:paraId="00000442">
      <w:pPr>
        <w:pStyle w:val="Heading1"/>
        <w:rPr/>
      </w:pPr>
      <w:bookmarkStart w:colFirst="0" w:colLast="0" w:name="_heading=h.1e03kqp" w:id="201"/>
      <w:bookmarkEnd w:id="201"/>
      <w:r w:rsidDel="00000000" w:rsidR="00000000" w:rsidRPr="00000000">
        <w:rPr>
          <w:color w:val="e1261c"/>
          <w:rtl w:val="0"/>
        </w:rPr>
        <w:t xml:space="preserve">Formulaires de projet</w:t>
      </w:r>
      <w:r w:rsidDel="00000000" w:rsidR="00000000" w:rsidRPr="00000000">
        <w:rPr>
          <w:rtl w:val="0"/>
        </w:rPr>
      </w:r>
    </w:p>
    <w:p w:rsidR="00000000" w:rsidDel="00000000" w:rsidP="00000000" w:rsidRDefault="00000000" w:rsidRPr="00000000" w14:paraId="00000443">
      <w:pPr>
        <w:rPr/>
      </w:pPr>
      <w:r w:rsidDel="00000000" w:rsidR="00000000" w:rsidRPr="00000000">
        <w:rPr>
          <w:rtl w:val="0"/>
        </w:rPr>
        <w:t xml:space="preserve">Chargez les fichiers PDF à remplir, accédez-y et remplissez-les. Les collaborateurs du projet ont alors immédiatement accès à ces formulaires, directement sur leur appareil mobile. Tous les modèles de formulaires et formulaires remplis sont stockés dans Procore.</w:t>
      </w:r>
    </w:p>
    <w:p w:rsidR="00000000" w:rsidDel="00000000" w:rsidP="00000000" w:rsidRDefault="00000000" w:rsidRPr="00000000" w14:paraId="00000444">
      <w:pPr>
        <w:pStyle w:val="Heading2"/>
        <w:rPr>
          <w:color w:val="e1261c"/>
        </w:rPr>
      </w:pPr>
      <w:bookmarkStart w:colFirst="0" w:colLast="0" w:name="_heading=h.3xzr3ei" w:id="202"/>
      <w:bookmarkEnd w:id="202"/>
      <w:r w:rsidDel="00000000" w:rsidR="00000000" w:rsidRPr="00000000">
        <w:rPr>
          <w:color w:val="e1261c"/>
          <w:rtl w:val="0"/>
        </w:rPr>
        <w:t xml:space="preserve">Emplacement de l'outil dans Procore</w:t>
      </w:r>
    </w:p>
    <w:p w:rsidR="00000000" w:rsidDel="00000000" w:rsidP="00000000" w:rsidRDefault="00000000" w:rsidRPr="00000000" w14:paraId="00000445">
      <w:pPr>
        <w:rPr/>
      </w:pPr>
      <w:r w:rsidDel="00000000" w:rsidR="00000000" w:rsidRPr="00000000">
        <w:rPr>
          <w:rtl w:val="0"/>
        </w:rPr>
        <w:t xml:space="preserve">Outil de gestion de projet de niveau Projet - </w:t>
      </w:r>
      <w:r w:rsidDel="00000000" w:rsidR="00000000" w:rsidRPr="00000000">
        <w:rPr>
          <w:b w:val="1"/>
          <w:rtl w:val="0"/>
        </w:rPr>
        <w:t xml:space="preserve">Formulaires</w:t>
      </w:r>
      <w:r w:rsidDel="00000000" w:rsidR="00000000" w:rsidRPr="00000000">
        <w:rPr>
          <w:rtl w:val="0"/>
        </w:rPr>
        <w:t xml:space="preserve"> (</w:t>
      </w:r>
      <w:hyperlink r:id="rId46">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446">
      <w:pPr>
        <w:pStyle w:val="Heading2"/>
        <w:rPr>
          <w:color w:val="e1261c"/>
        </w:rPr>
      </w:pPr>
      <w:bookmarkStart w:colFirst="0" w:colLast="0" w:name="_heading=h.2d51dmb" w:id="203"/>
      <w:bookmarkEnd w:id="203"/>
      <w:r w:rsidDel="00000000" w:rsidR="00000000" w:rsidRPr="00000000">
        <w:rPr>
          <w:color w:val="e1261c"/>
          <w:rtl w:val="0"/>
        </w:rPr>
        <w:t xml:space="preserve">Priorité de l'outil</w:t>
      </w:r>
    </w:p>
    <w:p w:rsidR="00000000" w:rsidDel="00000000" w:rsidP="00000000" w:rsidRDefault="00000000" w:rsidRPr="00000000" w14:paraId="00000447">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448">
      <w:pPr>
        <w:pStyle w:val="Heading2"/>
        <w:rPr/>
      </w:pPr>
      <w:bookmarkStart w:colFirst="0" w:colLast="0" w:name="_heading=h.sabnu4" w:id="204"/>
      <w:bookmarkEnd w:id="204"/>
      <w:r w:rsidDel="00000000" w:rsidR="00000000" w:rsidRPr="00000000">
        <w:rPr>
          <w:color w:val="e1261c"/>
          <w:rtl w:val="0"/>
        </w:rPr>
        <w:t xml:space="preserve">Éléments à considérer</w:t>
      </w:r>
      <w:r w:rsidDel="00000000" w:rsidR="00000000" w:rsidRPr="00000000">
        <w:rPr>
          <w:rtl w:val="0"/>
        </w:rPr>
      </w:r>
    </w:p>
    <w:p w:rsidR="00000000" w:rsidDel="00000000" w:rsidP="00000000" w:rsidRDefault="00000000" w:rsidRPr="00000000" w14:paraId="00000449">
      <w:pPr>
        <w:numPr>
          <w:ilvl w:val="0"/>
          <w:numId w:val="19"/>
        </w:numPr>
        <w:ind w:left="720" w:hanging="360"/>
        <w:rPr/>
      </w:pPr>
      <w:r w:rsidDel="00000000" w:rsidR="00000000" w:rsidRPr="00000000">
        <w:rPr>
          <w:rtl w:val="0"/>
        </w:rPr>
        <w:t xml:space="preserve">[</w:t>
      </w:r>
      <w:r w:rsidDel="00000000" w:rsidR="00000000" w:rsidRPr="00000000">
        <w:rPr>
          <w:b w:val="1"/>
          <w:rtl w:val="0"/>
        </w:rPr>
        <w:t xml:space="preserve">BONNE</w:t>
      </w:r>
      <w:r w:rsidDel="00000000" w:rsidR="00000000" w:rsidRPr="00000000">
        <w:rPr>
          <w:b w:val="1"/>
          <w:rtl w:val="0"/>
        </w:rPr>
        <w:t xml:space="preserve"> PRATIQUE</w:t>
      </w:r>
      <w:r w:rsidDel="00000000" w:rsidR="00000000" w:rsidRPr="00000000">
        <w:rPr>
          <w:rtl w:val="0"/>
        </w:rPr>
        <w:t xml:space="preserve">] </w:t>
      </w:r>
      <w:r w:rsidDel="00000000" w:rsidR="00000000" w:rsidRPr="00000000">
        <w:rPr>
          <w:highlight w:val="white"/>
          <w:rtl w:val="0"/>
        </w:rPr>
        <w:t xml:space="preserve">Lorsque des rapports très précis sont requis/nécessaires, utilisez plutôt des inspections.</w:t>
      </w:r>
      <w:r w:rsidDel="00000000" w:rsidR="00000000" w:rsidRPr="00000000">
        <w:rPr>
          <w:rtl w:val="0"/>
        </w:rPr>
      </w:r>
    </w:p>
    <w:p w:rsidR="00000000" w:rsidDel="00000000" w:rsidP="00000000" w:rsidRDefault="00000000" w:rsidRPr="00000000" w14:paraId="0000044A">
      <w:pPr>
        <w:pStyle w:val="Heading2"/>
        <w:rPr>
          <w:color w:val="e1261c"/>
        </w:rPr>
      </w:pPr>
      <w:bookmarkStart w:colFirst="0" w:colLast="0" w:name="_heading=h.3c9z6hx" w:id="205"/>
      <w:bookmarkEnd w:id="205"/>
      <w:r w:rsidDel="00000000" w:rsidR="00000000" w:rsidRPr="00000000">
        <w:rPr>
          <w:color w:val="e1261c"/>
          <w:rtl w:val="0"/>
        </w:rPr>
        <w:t xml:space="preserve">Flux de travail de l'entreprise</w:t>
      </w:r>
    </w:p>
    <w:p w:rsidR="00000000" w:rsidDel="00000000" w:rsidP="00000000" w:rsidRDefault="00000000" w:rsidRPr="00000000" w14:paraId="0000044B">
      <w:pPr>
        <w:numPr>
          <w:ilvl w:val="0"/>
          <w:numId w:val="17"/>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de créer les fichiers PDF à remplir en dehors de Procore.</w:t>
      </w:r>
    </w:p>
    <w:p w:rsidR="00000000" w:rsidDel="00000000" w:rsidP="00000000" w:rsidRDefault="00000000" w:rsidRPr="00000000" w14:paraId="0000044C">
      <w:pPr>
        <w:numPr>
          <w:ilvl w:val="0"/>
          <w:numId w:val="17"/>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sont chargés de charger les formulaires à remplir dans l'outil Admin de l'entreprise.</w:t>
      </w:r>
    </w:p>
    <w:p w:rsidR="00000000" w:rsidDel="00000000" w:rsidP="00000000" w:rsidRDefault="00000000" w:rsidRPr="00000000" w14:paraId="0000044D">
      <w:pPr>
        <w:numPr>
          <w:ilvl w:val="0"/>
          <w:numId w:val="17"/>
        </w:numPr>
        <w:ind w:left="720" w:hanging="360"/>
        <w:rPr/>
      </w:pPr>
      <w:r w:rsidDel="00000000" w:rsidR="00000000" w:rsidRPr="00000000">
        <w:rPr>
          <w:rtl w:val="0"/>
        </w:rPr>
        <w:t xml:space="preserve">Énumérez le type de formulaires que votre entreprise utilisera quotidiennement, hebdomadairement et mensuellement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44E">
      <w:pPr>
        <w:numPr>
          <w:ilvl w:val="0"/>
          <w:numId w:val="17"/>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de remplir les formulaires via l'application mobile Procore.</w:t>
      </w:r>
    </w:p>
    <w:p w:rsidR="00000000" w:rsidDel="00000000" w:rsidP="00000000" w:rsidRDefault="00000000" w:rsidRPr="00000000" w14:paraId="0000044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pStyle w:val="Heading1"/>
        <w:rPr>
          <w:color w:val="e1261c"/>
        </w:rPr>
      </w:pPr>
      <w:bookmarkStart w:colFirst="0" w:colLast="0" w:name="_heading=h.1rf9gpq" w:id="206"/>
      <w:bookmarkEnd w:id="206"/>
      <w:r w:rsidDel="00000000" w:rsidR="00000000" w:rsidRPr="00000000">
        <w:br w:type="page"/>
      </w:r>
      <w:r w:rsidDel="00000000" w:rsidR="00000000" w:rsidRPr="00000000">
        <w:rPr>
          <w:rtl w:val="0"/>
        </w:rPr>
      </w:r>
    </w:p>
    <w:p w:rsidR="00000000" w:rsidDel="00000000" w:rsidP="00000000" w:rsidRDefault="00000000" w:rsidRPr="00000000" w14:paraId="00000452">
      <w:pPr>
        <w:pStyle w:val="Heading1"/>
        <w:rPr>
          <w:color w:val="e1261c"/>
        </w:rPr>
      </w:pPr>
      <w:bookmarkStart w:colFirst="0" w:colLast="0" w:name="_heading=h.4bewzdj" w:id="207"/>
      <w:bookmarkEnd w:id="207"/>
      <w:r w:rsidDel="00000000" w:rsidR="00000000" w:rsidRPr="00000000">
        <w:rPr>
          <w:color w:val="e1261c"/>
          <w:rtl w:val="0"/>
        </w:rPr>
        <w:t xml:space="preserve">Inspections du projet</w:t>
      </w:r>
    </w:p>
    <w:p w:rsidR="00000000" w:rsidDel="00000000" w:rsidP="00000000" w:rsidRDefault="00000000" w:rsidRPr="00000000" w14:paraId="00000453">
      <w:pPr>
        <w:rPr/>
      </w:pPr>
      <w:r w:rsidDel="00000000" w:rsidR="00000000" w:rsidRPr="00000000">
        <w:rPr>
          <w:rtl w:val="0"/>
        </w:rPr>
        <w:t xml:space="preserve">​​Créez des listes de contrôle complètes afin de saisir toutes les exigences associées aux différents types d'inspections qui ont lieu tout au long d'un projet de construction. Créez un modèle unique pour chaque inspection/liste de contrôle ou choisissez de modifier/ajouter un modèle d'entreprise projet par projet. Les modèles peuvent être gérés dans l'outil Inspections (niveau Entreprise).</w:t>
      </w:r>
    </w:p>
    <w:p w:rsidR="00000000" w:rsidDel="00000000" w:rsidP="00000000" w:rsidRDefault="00000000" w:rsidRPr="00000000" w14:paraId="00000454">
      <w:pPr>
        <w:pStyle w:val="Heading2"/>
        <w:rPr>
          <w:color w:val="e1261c"/>
        </w:rPr>
      </w:pPr>
      <w:bookmarkStart w:colFirst="0" w:colLast="0" w:name="_heading=h.2qk79lc" w:id="208"/>
      <w:bookmarkEnd w:id="208"/>
      <w:r w:rsidDel="00000000" w:rsidR="00000000" w:rsidRPr="00000000">
        <w:rPr>
          <w:color w:val="e1261c"/>
          <w:rtl w:val="0"/>
        </w:rPr>
        <w:t xml:space="preserve">Emplacement de l'outil dans Procore</w:t>
      </w:r>
    </w:p>
    <w:p w:rsidR="00000000" w:rsidDel="00000000" w:rsidP="00000000" w:rsidRDefault="00000000" w:rsidRPr="00000000" w14:paraId="00000455">
      <w:pPr>
        <w:rPr/>
      </w:pPr>
      <w:r w:rsidDel="00000000" w:rsidR="00000000" w:rsidRPr="00000000">
        <w:rPr>
          <w:rtl w:val="0"/>
        </w:rPr>
        <w:t xml:space="preserve">Outil de gestion de projet de niveau Projet - </w:t>
      </w:r>
      <w:r w:rsidDel="00000000" w:rsidR="00000000" w:rsidRPr="00000000">
        <w:rPr>
          <w:b w:val="1"/>
          <w:rtl w:val="0"/>
        </w:rPr>
        <w:t xml:space="preserve">Inspections</w:t>
      </w:r>
      <w:r w:rsidDel="00000000" w:rsidR="00000000" w:rsidRPr="00000000">
        <w:rPr>
          <w:rtl w:val="0"/>
        </w:rPr>
        <w:t xml:space="preserve"> (</w:t>
      </w:r>
      <w:hyperlink r:id="rId47">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456">
      <w:pPr>
        <w:pStyle w:val="Heading2"/>
        <w:rPr>
          <w:color w:val="e1261c"/>
        </w:rPr>
      </w:pPr>
      <w:bookmarkStart w:colFirst="0" w:colLast="0" w:name="_heading=h.15phjt5" w:id="209"/>
      <w:bookmarkEnd w:id="209"/>
      <w:r w:rsidDel="00000000" w:rsidR="00000000" w:rsidRPr="00000000">
        <w:rPr>
          <w:color w:val="e1261c"/>
          <w:rtl w:val="0"/>
        </w:rPr>
        <w:t xml:space="preserve">Éléments à considérer</w:t>
      </w:r>
    </w:p>
    <w:p w:rsidR="00000000" w:rsidDel="00000000" w:rsidP="00000000" w:rsidRDefault="00000000" w:rsidRPr="00000000" w14:paraId="00000457">
      <w:pPr>
        <w:rPr>
          <w:b w:val="1"/>
        </w:rPr>
      </w:pPr>
      <w:r w:rsidDel="00000000" w:rsidR="00000000" w:rsidRPr="00000000">
        <w:rPr>
          <w:b w:val="1"/>
          <w:rtl w:val="0"/>
        </w:rPr>
        <w:t xml:space="preserve">Autorisations :   </w:t>
      </w:r>
    </w:p>
    <w:p w:rsidR="00000000" w:rsidDel="00000000" w:rsidP="00000000" w:rsidRDefault="00000000" w:rsidRPr="00000000" w14:paraId="00000458">
      <w:pPr>
        <w:rPr/>
      </w:pPr>
      <w:r w:rsidDel="00000000" w:rsidR="00000000" w:rsidRPr="00000000">
        <w:rPr>
          <w:rtl w:val="0"/>
        </w:rPr>
      </w:r>
    </w:p>
    <w:p w:rsidR="00000000" w:rsidDel="00000000" w:rsidP="00000000" w:rsidRDefault="00000000" w:rsidRPr="00000000" w14:paraId="00000459">
      <w:pPr>
        <w:rPr>
          <w:b w:val="1"/>
          <w:highlight w:val="yellow"/>
        </w:rPr>
      </w:pPr>
      <w:r w:rsidDel="00000000" w:rsidR="00000000" w:rsidRPr="00000000">
        <w:rPr>
          <w:rtl w:val="0"/>
        </w:rPr>
        <w:t xml:space="preserve">L'équipe interne dispose du niveau d'autorisation </w:t>
      </w:r>
      <w:r w:rsidDel="00000000" w:rsidR="00000000" w:rsidRPr="00000000">
        <w:rPr>
          <w:b w:val="1"/>
          <w:rtl w:val="0"/>
        </w:rPr>
        <w:t xml:space="preserve">[</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5A">
      <w:pPr>
        <w:rPr>
          <w:b w:val="1"/>
          <w:highlight w:val="yellow"/>
        </w:rPr>
      </w:pPr>
      <w:r w:rsidDel="00000000" w:rsidR="00000000" w:rsidRPr="00000000">
        <w:rPr>
          <w:rtl w:val="0"/>
        </w:rPr>
        <w:t xml:space="preserve">Le ou les sous-traitants disposent du niveau d'autorisation</w:t>
      </w:r>
      <w:r w:rsidDel="00000000" w:rsidR="00000000" w:rsidRPr="00000000">
        <w:rPr>
          <w:b w:val="1"/>
          <w:highlight w:val="yellow"/>
          <w:rtl w:val="0"/>
        </w:rPr>
        <w:t xml:space="preserve"> [Niveau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5B">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5C">
      <w:pPr>
        <w:rPr>
          <w:b w:val="1"/>
          <w:highlight w:val="yellow"/>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5D">
      <w:pPr>
        <w:pStyle w:val="Heading2"/>
        <w:rPr>
          <w:color w:val="e1261c"/>
        </w:rPr>
      </w:pPr>
      <w:bookmarkStart w:colFirst="0" w:colLast="0" w:name="_heading=h.3pp52gy" w:id="210"/>
      <w:bookmarkEnd w:id="210"/>
      <w:r w:rsidDel="00000000" w:rsidR="00000000" w:rsidRPr="00000000">
        <w:rPr>
          <w:color w:val="e1261c"/>
          <w:rtl w:val="0"/>
        </w:rPr>
        <w:t xml:space="preserve">Priorité de l'outil</w:t>
      </w:r>
    </w:p>
    <w:p w:rsidR="00000000" w:rsidDel="00000000" w:rsidP="00000000" w:rsidRDefault="00000000" w:rsidRPr="00000000" w14:paraId="0000045E">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45F">
      <w:pPr>
        <w:pStyle w:val="Heading2"/>
        <w:rPr/>
      </w:pPr>
      <w:bookmarkStart w:colFirst="0" w:colLast="0" w:name="_heading=h.24ufcor" w:id="211"/>
      <w:bookmarkEnd w:id="211"/>
      <w:r w:rsidDel="00000000" w:rsidR="00000000" w:rsidRPr="00000000">
        <w:rPr>
          <w:color w:val="e1261c"/>
          <w:rtl w:val="0"/>
        </w:rPr>
        <w:t xml:space="preserve">Flux de travail de l'entreprise</w:t>
      </w:r>
      <w:r w:rsidDel="00000000" w:rsidR="00000000" w:rsidRPr="00000000">
        <w:rPr>
          <w:rtl w:val="0"/>
        </w:rPr>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numPr>
          <w:ilvl w:val="0"/>
          <w:numId w:val="41"/>
        </w:numPr>
        <w:ind w:left="720" w:hanging="360"/>
        <w:rPr/>
      </w:pPr>
      <w:hyperlink w:anchor="_heading=h.35nkun2">
        <w:r w:rsidDel="00000000" w:rsidR="00000000" w:rsidRPr="00000000">
          <w:rPr>
            <w:color w:val="1155cc"/>
            <w:u w:val="single"/>
            <w:rtl w:val="0"/>
          </w:rPr>
          <w:t xml:space="preserve">[Rôles] internes chargés de gérer les jeux de champs paramétrables des inspections.</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462">
      <w:pPr>
        <w:numPr>
          <w:ilvl w:val="0"/>
          <w:numId w:val="4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ajouteront au besoin d'autres modèles de niveau Entreprise au projet. </w:t>
      </w:r>
    </w:p>
    <w:p w:rsidR="00000000" w:rsidDel="00000000" w:rsidP="00000000" w:rsidRDefault="00000000" w:rsidRPr="00000000" w14:paraId="00000463">
      <w:pPr>
        <w:numPr>
          <w:ilvl w:val="0"/>
          <w:numId w:val="50"/>
        </w:numPr>
        <w:ind w:left="1440" w:hanging="360"/>
        <w:rPr/>
      </w:pPr>
      <w:r w:rsidDel="00000000" w:rsidR="00000000" w:rsidRPr="00000000">
        <w:rPr>
          <w:b w:val="1"/>
          <w:rtl w:val="0"/>
        </w:rPr>
        <w:t xml:space="preserve">[Bonne pratique]</w:t>
      </w:r>
      <w:r w:rsidDel="00000000" w:rsidR="00000000" w:rsidRPr="00000000">
        <w:rPr>
          <w:rtl w:val="0"/>
        </w:rPr>
        <w:t xml:space="preserve"> Ajoutez tous les modèles d'inspection standard au modèle de projet standard pour simplifier le processus d'inspection pour tous les travaux.</w:t>
      </w:r>
    </w:p>
    <w:p w:rsidR="00000000" w:rsidDel="00000000" w:rsidP="00000000" w:rsidRDefault="00000000" w:rsidRPr="00000000" w14:paraId="00000464">
      <w:pPr>
        <w:numPr>
          <w:ilvl w:val="0"/>
          <w:numId w:val="4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internes créeront au besoin des modèles propres au projet. </w:t>
      </w:r>
    </w:p>
    <w:p w:rsidR="00000000" w:rsidDel="00000000" w:rsidP="00000000" w:rsidRDefault="00000000" w:rsidRPr="00000000" w14:paraId="00000465">
      <w:pPr>
        <w:numPr>
          <w:ilvl w:val="0"/>
          <w:numId w:val="4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de vérifier que les bons modèles d'inspection sont ajoutés aux configurations d'inspection du projet.</w:t>
      </w:r>
    </w:p>
    <w:p w:rsidR="00000000" w:rsidDel="00000000" w:rsidP="00000000" w:rsidRDefault="00000000" w:rsidRPr="00000000" w14:paraId="00000466">
      <w:pPr>
        <w:numPr>
          <w:ilvl w:val="0"/>
          <w:numId w:val="4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de créer l'inspection dans l'appli mobile Procore.</w:t>
      </w:r>
    </w:p>
    <w:p w:rsidR="00000000" w:rsidDel="00000000" w:rsidP="00000000" w:rsidRDefault="00000000" w:rsidRPr="00000000" w14:paraId="00000467">
      <w:pPr>
        <w:numPr>
          <w:ilvl w:val="1"/>
          <w:numId w:val="41"/>
        </w:numPr>
        <w:ind w:left="1440" w:hanging="360"/>
        <w:rPr/>
      </w:pPr>
      <w:r w:rsidDel="00000000" w:rsidR="00000000" w:rsidRPr="00000000">
        <w:rPr>
          <w:rtl w:val="0"/>
        </w:rPr>
        <w:t xml:space="preserve">Indiquez si chaque ligne d'inspection doit inclure des commentaires, des photos et une observation pour les éléments d'inspection en échec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468">
      <w:pPr>
        <w:numPr>
          <w:ilvl w:val="0"/>
          <w:numId w:val="12"/>
        </w:numPr>
        <w:ind w:left="1440" w:hanging="360"/>
        <w:rPr/>
      </w:pPr>
      <w:r w:rsidDel="00000000" w:rsidR="00000000" w:rsidRPr="00000000">
        <w:rPr>
          <w:b w:val="1"/>
          <w:rtl w:val="0"/>
        </w:rPr>
        <w:t xml:space="preserve">[Bonne pratique] </w:t>
      </w:r>
      <w:r w:rsidDel="00000000" w:rsidR="00000000" w:rsidRPr="00000000">
        <w:rPr>
          <w:rtl w:val="0"/>
        </w:rPr>
        <w:t xml:space="preserve"> Activez le paramètre Observation qui invite automatiquement les utilisateurs à créer des Observations en cas d'échec d'un élément d'inspection.</w:t>
      </w:r>
    </w:p>
    <w:p w:rsidR="00000000" w:rsidDel="00000000" w:rsidP="00000000" w:rsidRDefault="00000000" w:rsidRPr="00000000" w14:paraId="00000469">
      <w:pPr>
        <w:numPr>
          <w:ilvl w:val="0"/>
          <w:numId w:val="4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doivent être ajoutés au champ de signature pour pouvoir signer les inspections.</w:t>
      </w:r>
    </w:p>
    <w:p w:rsidR="00000000" w:rsidDel="00000000" w:rsidP="00000000" w:rsidRDefault="00000000" w:rsidRPr="00000000" w14:paraId="0000046A">
      <w:pPr>
        <w:numPr>
          <w:ilvl w:val="0"/>
          <w:numId w:val="4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de gérer les inspections du projet dans leur intégralité et de vérifier l'exactitude des informations, notamment le statut de l'inspection et les éléments liés.</w:t>
      </w:r>
    </w:p>
    <w:p w:rsidR="00000000" w:rsidDel="00000000" w:rsidP="00000000" w:rsidRDefault="00000000" w:rsidRPr="00000000" w14:paraId="0000046B">
      <w:pPr>
        <w:numPr>
          <w:ilvl w:val="0"/>
          <w:numId w:val="4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doivent s'assurer que tous les éléments d'observation liés à une inspection sont fermés avant de fermer l'inspection.</w:t>
      </w:r>
    </w:p>
    <w:p w:rsidR="00000000" w:rsidDel="00000000" w:rsidP="00000000" w:rsidRDefault="00000000" w:rsidRPr="00000000" w14:paraId="0000046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pStyle w:val="Heading1"/>
        <w:rPr>
          <w:color w:val="e1261c"/>
        </w:rPr>
      </w:pPr>
      <w:bookmarkStart w:colFirst="0" w:colLast="0" w:name="_heading=h.jzpmwk" w:id="212"/>
      <w:bookmarkEnd w:id="212"/>
      <w:r w:rsidDel="00000000" w:rsidR="00000000" w:rsidRPr="00000000">
        <w:br w:type="page"/>
      </w:r>
      <w:r w:rsidDel="00000000" w:rsidR="00000000" w:rsidRPr="00000000">
        <w:rPr>
          <w:rtl w:val="0"/>
        </w:rPr>
      </w:r>
    </w:p>
    <w:p w:rsidR="00000000" w:rsidDel="00000000" w:rsidP="00000000" w:rsidRDefault="00000000" w:rsidRPr="00000000" w14:paraId="0000046F">
      <w:pPr>
        <w:pStyle w:val="Heading1"/>
        <w:rPr>
          <w:color w:val="e1261c"/>
        </w:rPr>
      </w:pPr>
      <w:bookmarkStart w:colFirst="0" w:colLast="0" w:name="_heading=h.33zd5kd" w:id="213"/>
      <w:bookmarkEnd w:id="213"/>
      <w:r w:rsidDel="00000000" w:rsidR="00000000" w:rsidRPr="00000000">
        <w:rPr>
          <w:color w:val="e1261c"/>
          <w:rtl w:val="0"/>
        </w:rPr>
        <w:t xml:space="preserve">Observations du projet</w:t>
      </w:r>
    </w:p>
    <w:p w:rsidR="00000000" w:rsidDel="00000000" w:rsidP="00000000" w:rsidRDefault="00000000" w:rsidRPr="00000000" w14:paraId="00000470">
      <w:pPr>
        <w:rPr/>
      </w:pPr>
      <w:r w:rsidDel="00000000" w:rsidR="00000000" w:rsidRPr="00000000">
        <w:rPr>
          <w:rtl w:val="0"/>
        </w:rPr>
        <w:t xml:space="preserve">Surveillez dans son intégralité la liste des problèmes du projet. Attribuez les problèmes en aval aux sous-traitants/consultants/fournisseurs/vendeurs. Contrairement à l'outil Liste de réserves, l'outil Observations peut être utilisé à n'importe quelle phase du cycle de vie du projet.</w:t>
      </w:r>
    </w:p>
    <w:p w:rsidR="00000000" w:rsidDel="00000000" w:rsidP="00000000" w:rsidRDefault="00000000" w:rsidRPr="00000000" w14:paraId="00000471">
      <w:pPr>
        <w:pStyle w:val="Heading2"/>
        <w:rPr>
          <w:color w:val="e1261c"/>
        </w:rPr>
      </w:pPr>
      <w:bookmarkStart w:colFirst="0" w:colLast="0" w:name="_heading=h.1j4nfs6" w:id="214"/>
      <w:bookmarkEnd w:id="214"/>
      <w:r w:rsidDel="00000000" w:rsidR="00000000" w:rsidRPr="00000000">
        <w:rPr>
          <w:color w:val="e1261c"/>
          <w:rtl w:val="0"/>
        </w:rPr>
        <w:t xml:space="preserve">Emplacement de l'outil dans Procore</w:t>
      </w:r>
    </w:p>
    <w:p w:rsidR="00000000" w:rsidDel="00000000" w:rsidP="00000000" w:rsidRDefault="00000000" w:rsidRPr="00000000" w14:paraId="00000472">
      <w:pPr>
        <w:rPr/>
      </w:pPr>
      <w:r w:rsidDel="00000000" w:rsidR="00000000" w:rsidRPr="00000000">
        <w:rPr>
          <w:rtl w:val="0"/>
        </w:rPr>
        <w:t xml:space="preserve">Outil de gestion de projet de niveau Projet - </w:t>
      </w:r>
      <w:r w:rsidDel="00000000" w:rsidR="00000000" w:rsidRPr="00000000">
        <w:rPr>
          <w:b w:val="1"/>
          <w:rtl w:val="0"/>
        </w:rPr>
        <w:t xml:space="preserve">Observations</w:t>
      </w:r>
      <w:r w:rsidDel="00000000" w:rsidR="00000000" w:rsidRPr="00000000">
        <w:rPr>
          <w:rtl w:val="0"/>
        </w:rPr>
        <w:t xml:space="preserve"> (</w:t>
      </w:r>
      <w:hyperlink r:id="rId48">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473">
      <w:pPr>
        <w:pStyle w:val="Heading2"/>
        <w:rPr>
          <w:color w:val="e1261c"/>
        </w:rPr>
      </w:pPr>
      <w:bookmarkStart w:colFirst="0" w:colLast="0" w:name="_heading=h.434ayfz" w:id="215"/>
      <w:bookmarkEnd w:id="215"/>
      <w:r w:rsidDel="00000000" w:rsidR="00000000" w:rsidRPr="00000000">
        <w:rPr>
          <w:color w:val="e1261c"/>
          <w:rtl w:val="0"/>
        </w:rPr>
        <w:t xml:space="preserve">Priorité de l'outil</w:t>
      </w:r>
    </w:p>
    <w:p w:rsidR="00000000" w:rsidDel="00000000" w:rsidP="00000000" w:rsidRDefault="00000000" w:rsidRPr="00000000" w14:paraId="00000474">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475">
      <w:pPr>
        <w:pStyle w:val="Heading2"/>
        <w:rPr>
          <w:color w:val="e1261c"/>
        </w:rPr>
      </w:pPr>
      <w:bookmarkStart w:colFirst="0" w:colLast="0" w:name="_heading=h.2i9l8ns" w:id="216"/>
      <w:bookmarkEnd w:id="216"/>
      <w:r w:rsidDel="00000000" w:rsidR="00000000" w:rsidRPr="00000000">
        <w:rPr>
          <w:color w:val="e1261c"/>
          <w:rtl w:val="0"/>
        </w:rPr>
        <w:t xml:space="preserve">Éléments à considérer</w:t>
      </w:r>
    </w:p>
    <w:p w:rsidR="00000000" w:rsidDel="00000000" w:rsidP="00000000" w:rsidRDefault="00000000" w:rsidRPr="00000000" w14:paraId="00000476">
      <w:pPr>
        <w:rPr>
          <w:b w:val="1"/>
        </w:rPr>
      </w:pPr>
      <w:r w:rsidDel="00000000" w:rsidR="00000000" w:rsidRPr="00000000">
        <w:rPr>
          <w:b w:val="1"/>
          <w:rtl w:val="0"/>
        </w:rPr>
        <w:t xml:space="preserve">Autorisations :   </w:t>
      </w:r>
    </w:p>
    <w:p w:rsidR="00000000" w:rsidDel="00000000" w:rsidP="00000000" w:rsidRDefault="00000000" w:rsidRPr="00000000" w14:paraId="00000477">
      <w:pPr>
        <w:rPr>
          <w:b w:val="1"/>
        </w:rPr>
      </w:pPr>
      <w:r w:rsidDel="00000000" w:rsidR="00000000" w:rsidRPr="00000000">
        <w:rPr>
          <w:rtl w:val="0"/>
        </w:rPr>
      </w:r>
    </w:p>
    <w:p w:rsidR="00000000" w:rsidDel="00000000" w:rsidP="00000000" w:rsidRDefault="00000000" w:rsidRPr="00000000" w14:paraId="00000478">
      <w:pPr>
        <w:rPr>
          <w:b w:val="1"/>
          <w:highlight w:val="yellow"/>
        </w:rPr>
      </w:pPr>
      <w:r w:rsidDel="00000000" w:rsidR="00000000" w:rsidRPr="00000000">
        <w:rPr>
          <w:rtl w:val="0"/>
        </w:rPr>
        <w:t xml:space="preserve">L'équipe interne dispose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79">
      <w:pPr>
        <w:rPr>
          <w:b w:val="1"/>
          <w:highlight w:val="yellow"/>
        </w:rPr>
      </w:pPr>
      <w:r w:rsidDel="00000000" w:rsidR="00000000" w:rsidRPr="00000000">
        <w:rPr>
          <w:rtl w:val="0"/>
        </w:rPr>
        <w:t xml:space="preserve">Le ou les sous-traitants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7A">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7B">
      <w:pPr>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p>
    <w:p w:rsidR="00000000" w:rsidDel="00000000" w:rsidP="00000000" w:rsidRDefault="00000000" w:rsidRPr="00000000" w14:paraId="0000047C">
      <w:pPr>
        <w:pStyle w:val="Heading2"/>
        <w:rPr>
          <w:color w:val="e1261c"/>
        </w:rPr>
      </w:pPr>
      <w:bookmarkStart w:colFirst="0" w:colLast="0" w:name="_heading=h.xevivl" w:id="217"/>
      <w:bookmarkEnd w:id="217"/>
      <w:r w:rsidDel="00000000" w:rsidR="00000000" w:rsidRPr="00000000">
        <w:rPr>
          <w:color w:val="e1261c"/>
          <w:rtl w:val="0"/>
        </w:rPr>
        <w:t xml:space="preserve">Flux de travail de l'entreprise</w:t>
      </w:r>
    </w:p>
    <w:p w:rsidR="00000000" w:rsidDel="00000000" w:rsidP="00000000" w:rsidRDefault="00000000" w:rsidRPr="00000000" w14:paraId="0000047D">
      <w:pPr>
        <w:numPr>
          <w:ilvl w:val="0"/>
          <w:numId w:val="1"/>
        </w:numPr>
        <w:ind w:left="720" w:hanging="360"/>
        <w:rPr/>
      </w:pPr>
      <w:hyperlink w:anchor="_heading=h.35nkun2">
        <w:r w:rsidDel="00000000" w:rsidR="00000000" w:rsidRPr="00000000">
          <w:rPr>
            <w:color w:val="1155cc"/>
            <w:u w:val="single"/>
            <w:rtl w:val="0"/>
          </w:rPr>
          <w:t xml:space="preserve">[Rôles] internes chargés de gérer les jeux de champs paramétrables des observations. </w:t>
        </w:r>
      </w:hyperlink>
      <w:r w:rsidDel="00000000" w:rsidR="00000000" w:rsidRPr="00000000">
        <w:fldChar w:fldCharType="begin"/>
        <w:instrText xml:space="preserve"> HYPERLINK \l "_heading=h.35nkun2" </w:instrText>
        <w:fldChar w:fldCharType="separate"/>
      </w:r>
      <w:r w:rsidDel="00000000" w:rsidR="00000000" w:rsidRPr="00000000">
        <w:rPr>
          <w:rtl w:val="0"/>
        </w:rPr>
      </w:r>
    </w:p>
    <w:p w:rsidR="00000000" w:rsidDel="00000000" w:rsidP="00000000" w:rsidRDefault="00000000" w:rsidRPr="00000000" w14:paraId="0000047E">
      <w:pPr>
        <w:numPr>
          <w:ilvl w:val="0"/>
          <w:numId w:val="1"/>
        </w:numPr>
        <w:ind w:left="720" w:hanging="360"/>
        <w:rPr/>
      </w:pPr>
      <w:r w:rsidDel="00000000" w:rsidR="00000000" w:rsidRPr="00000000">
        <w:fldChar w:fldCharType="end"/>
      </w:r>
      <w:r w:rsidDel="00000000" w:rsidR="00000000" w:rsidRPr="00000000">
        <w:rPr>
          <w:rtl w:val="0"/>
        </w:rPr>
        <w:t xml:space="preserve">Indiquez si des modèles d'observation seront utilisés. [</w:t>
      </w:r>
      <w:r w:rsidDel="00000000" w:rsidR="00000000" w:rsidRPr="00000000">
        <w:rPr>
          <w:highlight w:val="yellow"/>
          <w:rtl w:val="0"/>
        </w:rPr>
        <w:t xml:space="preserve">Liste des processus]</w:t>
      </w:r>
      <w:r w:rsidDel="00000000" w:rsidR="00000000" w:rsidRPr="00000000">
        <w:rPr>
          <w:rtl w:val="0"/>
        </w:rPr>
      </w:r>
    </w:p>
    <w:p w:rsidR="00000000" w:rsidDel="00000000" w:rsidP="00000000" w:rsidRDefault="00000000" w:rsidRPr="00000000" w14:paraId="0000047F">
      <w:pPr>
        <w:numPr>
          <w:ilvl w:val="1"/>
          <w:numId w:val="1"/>
        </w:numPr>
        <w:ind w:left="1440" w:hanging="360"/>
        <w:rPr>
          <w:highlight w:val="yellow"/>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géreront et identifieront au besoin la partie responsable des modèles d'observation au niveau du projet. </w:t>
      </w:r>
      <w:r w:rsidDel="00000000" w:rsidR="00000000" w:rsidRPr="00000000">
        <w:rPr>
          <w:rtl w:val="0"/>
        </w:rPr>
      </w:r>
    </w:p>
    <w:p w:rsidR="00000000" w:rsidDel="00000000" w:rsidP="00000000" w:rsidRDefault="00000000" w:rsidRPr="00000000" w14:paraId="00000480">
      <w:pPr>
        <w:numPr>
          <w:ilvl w:val="0"/>
          <w:numId w:val="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créeront les observations de projet dans Procore.</w:t>
      </w:r>
    </w:p>
    <w:p w:rsidR="00000000" w:rsidDel="00000000" w:rsidP="00000000" w:rsidRDefault="00000000" w:rsidRPr="00000000" w14:paraId="00000481">
      <w:pPr>
        <w:numPr>
          <w:ilvl w:val="1"/>
          <w:numId w:val="1"/>
        </w:numPr>
        <w:ind w:left="1440" w:hanging="360"/>
        <w:rPr/>
      </w:pPr>
      <w:r w:rsidDel="00000000" w:rsidR="00000000" w:rsidRPr="00000000">
        <w:rPr>
          <w:rtl w:val="0"/>
        </w:rPr>
        <w:t xml:space="preserve">Indiquez si un élément d'observation sera créé en cas d'échec de l'élément d'inspection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482">
      <w:pPr>
        <w:numPr>
          <w:ilvl w:val="2"/>
          <w:numId w:val="1"/>
        </w:numPr>
        <w:ind w:left="2160" w:hanging="360"/>
        <w:rPr/>
      </w:pPr>
      <w:r w:rsidDel="00000000" w:rsidR="00000000" w:rsidRPr="00000000">
        <w:rPr>
          <w:b w:val="1"/>
          <w:rtl w:val="0"/>
        </w:rPr>
        <w:t xml:space="preserve">[Bonne pratique] </w:t>
      </w:r>
      <w:r w:rsidDel="00000000" w:rsidR="00000000" w:rsidRPr="00000000">
        <w:rPr>
          <w:rtl w:val="0"/>
        </w:rPr>
        <w:t xml:space="preserve">Activez le paramètre Observation qui invite automatiquement les utilisateurs à créer des Observations en cas d'échec d'un élément d'inspection.</w:t>
      </w:r>
    </w:p>
    <w:p w:rsidR="00000000" w:rsidDel="00000000" w:rsidP="00000000" w:rsidRDefault="00000000" w:rsidRPr="00000000" w14:paraId="00000483">
      <w:pPr>
        <w:numPr>
          <w:ilvl w:val="1"/>
          <w:numId w:val="1"/>
        </w:numPr>
        <w:ind w:left="1440" w:hanging="360"/>
        <w:rPr/>
      </w:pPr>
      <w:r w:rsidDel="00000000" w:rsidR="00000000" w:rsidRPr="00000000">
        <w:rPr>
          <w:rtl w:val="0"/>
        </w:rPr>
        <w:t xml:space="preserve">Prenez des photos pour plus de clarté.</w:t>
      </w:r>
    </w:p>
    <w:p w:rsidR="00000000" w:rsidDel="00000000" w:rsidP="00000000" w:rsidRDefault="00000000" w:rsidRPr="00000000" w14:paraId="00000484">
      <w:pPr>
        <w:numPr>
          <w:ilvl w:val="0"/>
          <w:numId w:val="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de déclencher des e-mails de synthèse pour les personnes assignées à l'observation.</w:t>
      </w:r>
    </w:p>
    <w:p w:rsidR="00000000" w:rsidDel="00000000" w:rsidP="00000000" w:rsidRDefault="00000000" w:rsidRPr="00000000" w14:paraId="00000485">
      <w:pPr>
        <w:numPr>
          <w:ilvl w:val="0"/>
          <w:numId w:val="1"/>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de gérer l'observation du projet avant de résoudre les éléments d'observation terminés.</w:t>
      </w:r>
    </w:p>
    <w:p w:rsidR="00000000" w:rsidDel="00000000" w:rsidP="00000000" w:rsidRDefault="00000000" w:rsidRPr="00000000" w14:paraId="00000486">
      <w:pPr>
        <w:numPr>
          <w:ilvl w:val="0"/>
          <w:numId w:val="1"/>
        </w:numPr>
        <w:ind w:left="720" w:hanging="360"/>
        <w:rPr/>
      </w:pPr>
      <w:r w:rsidDel="00000000" w:rsidR="00000000" w:rsidRPr="00000000">
        <w:rPr>
          <w:rtl w:val="0"/>
        </w:rPr>
        <w:t xml:space="preserve">Indiquez si la personne assignée à l'observation doit joindre une photo à sa réponse/soumettre : </w:t>
      </w:r>
      <w:r w:rsidDel="00000000" w:rsidR="00000000" w:rsidRPr="00000000">
        <w:rPr>
          <w:highlight w:val="yellow"/>
          <w:rtl w:val="0"/>
        </w:rPr>
        <w:t xml:space="preserve">Énumérez les étapes de votre processus.</w:t>
      </w:r>
      <w:r w:rsidDel="00000000" w:rsidR="00000000" w:rsidRPr="00000000">
        <w:rPr>
          <w:rtl w:val="0"/>
        </w:rPr>
      </w:r>
    </w:p>
    <w:p w:rsidR="00000000" w:rsidDel="00000000" w:rsidP="00000000" w:rsidRDefault="00000000" w:rsidRPr="00000000" w14:paraId="0000048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pStyle w:val="Heading1"/>
        <w:rPr>
          <w:color w:val="e1261c"/>
        </w:rPr>
      </w:pPr>
      <w:bookmarkStart w:colFirst="0" w:colLast="0" w:name="_heading=h.3hej1je" w:id="218"/>
      <w:bookmarkEnd w:id="218"/>
      <w:r w:rsidDel="00000000" w:rsidR="00000000" w:rsidRPr="00000000">
        <w:rPr>
          <w:color w:val="e1261c"/>
          <w:rtl w:val="0"/>
        </w:rPr>
        <w:t xml:space="preserve">Incidents liés au projet</w:t>
      </w:r>
    </w:p>
    <w:p w:rsidR="00000000" w:rsidDel="00000000" w:rsidP="00000000" w:rsidRDefault="00000000" w:rsidRPr="00000000" w14:paraId="0000048A">
      <w:pPr>
        <w:rPr/>
      </w:pPr>
      <w:r w:rsidDel="00000000" w:rsidR="00000000" w:rsidRPr="00000000">
        <w:rPr>
          <w:rtl w:val="0"/>
        </w:rPr>
        <w:t xml:space="preserve">Collectez</w:t>
      </w:r>
      <w:r w:rsidDel="00000000" w:rsidR="00000000" w:rsidRPr="00000000">
        <w:rPr>
          <w:rtl w:val="0"/>
        </w:rPr>
        <w:t xml:space="preserve"> et gérez digitalement les incidents, facilement et avec précision. Gérez les risques, identifiez les tendances et exploitez des données précieuses pour mieux comprendre comment éviter de futurs incidents malheureux.</w:t>
      </w:r>
    </w:p>
    <w:p w:rsidR="00000000" w:rsidDel="00000000" w:rsidP="00000000" w:rsidRDefault="00000000" w:rsidRPr="00000000" w14:paraId="0000048B">
      <w:pPr>
        <w:pStyle w:val="Heading2"/>
        <w:rPr>
          <w:color w:val="e1261c"/>
        </w:rPr>
      </w:pPr>
      <w:bookmarkStart w:colFirst="0" w:colLast="0" w:name="_heading=h.1wjtbr7" w:id="219"/>
      <w:bookmarkEnd w:id="219"/>
      <w:r w:rsidDel="00000000" w:rsidR="00000000" w:rsidRPr="00000000">
        <w:rPr>
          <w:color w:val="e1261c"/>
          <w:rtl w:val="0"/>
        </w:rPr>
        <w:t xml:space="preserve">Emplacement de l'outil dans Procore</w:t>
      </w:r>
    </w:p>
    <w:p w:rsidR="00000000" w:rsidDel="00000000" w:rsidP="00000000" w:rsidRDefault="00000000" w:rsidRPr="00000000" w14:paraId="0000048C">
      <w:pPr>
        <w:rPr/>
      </w:pPr>
      <w:r w:rsidDel="00000000" w:rsidR="00000000" w:rsidRPr="00000000">
        <w:rPr>
          <w:rtl w:val="0"/>
        </w:rPr>
        <w:t xml:space="preserve">Outil de gestion de projet de niveau Projet - </w:t>
      </w:r>
      <w:r w:rsidDel="00000000" w:rsidR="00000000" w:rsidRPr="00000000">
        <w:rPr>
          <w:b w:val="1"/>
          <w:rtl w:val="0"/>
        </w:rPr>
        <w:t xml:space="preserve">Incidents</w:t>
      </w:r>
      <w:r w:rsidDel="00000000" w:rsidR="00000000" w:rsidRPr="00000000">
        <w:rPr>
          <w:rtl w:val="0"/>
        </w:rPr>
        <w:t xml:space="preserve"> (</w:t>
      </w:r>
      <w:hyperlink r:id="rId49">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48D">
      <w:pPr>
        <w:pStyle w:val="Heading2"/>
        <w:rPr>
          <w:color w:val="e1261c"/>
        </w:rPr>
      </w:pPr>
      <w:bookmarkStart w:colFirst="0" w:colLast="0" w:name="_heading=h.4gjguf0" w:id="220"/>
      <w:bookmarkEnd w:id="220"/>
      <w:r w:rsidDel="00000000" w:rsidR="00000000" w:rsidRPr="00000000">
        <w:rPr>
          <w:color w:val="e1261c"/>
          <w:rtl w:val="0"/>
        </w:rPr>
        <w:t xml:space="preserve">Priorité de l'outil</w:t>
      </w:r>
    </w:p>
    <w:p w:rsidR="00000000" w:rsidDel="00000000" w:rsidP="00000000" w:rsidRDefault="00000000" w:rsidRPr="00000000" w14:paraId="0000048E">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48F">
      <w:pPr>
        <w:pStyle w:val="Heading2"/>
        <w:rPr>
          <w:color w:val="e1261c"/>
        </w:rPr>
      </w:pPr>
      <w:bookmarkStart w:colFirst="0" w:colLast="0" w:name="_heading=h.2vor4mt" w:id="221"/>
      <w:bookmarkEnd w:id="221"/>
      <w:r w:rsidDel="00000000" w:rsidR="00000000" w:rsidRPr="00000000">
        <w:rPr>
          <w:color w:val="e1261c"/>
          <w:rtl w:val="0"/>
        </w:rPr>
        <w:t xml:space="preserve">Éléments à considérer</w:t>
      </w:r>
    </w:p>
    <w:p w:rsidR="00000000" w:rsidDel="00000000" w:rsidP="00000000" w:rsidRDefault="00000000" w:rsidRPr="00000000" w14:paraId="00000490">
      <w:pPr>
        <w:rPr>
          <w:b w:val="1"/>
        </w:rPr>
      </w:pPr>
      <w:r w:rsidDel="00000000" w:rsidR="00000000" w:rsidRPr="00000000">
        <w:rPr>
          <w:b w:val="1"/>
          <w:rtl w:val="0"/>
        </w:rPr>
        <w:t xml:space="preserve">Autorisations :   </w:t>
      </w:r>
    </w:p>
    <w:p w:rsidR="00000000" w:rsidDel="00000000" w:rsidP="00000000" w:rsidRDefault="00000000" w:rsidRPr="00000000" w14:paraId="00000491">
      <w:pPr>
        <w:rPr>
          <w:b w:val="1"/>
        </w:rPr>
      </w:pPr>
      <w:r w:rsidDel="00000000" w:rsidR="00000000" w:rsidRPr="00000000">
        <w:rPr>
          <w:rtl w:val="0"/>
        </w:rPr>
      </w:r>
    </w:p>
    <w:p w:rsidR="00000000" w:rsidDel="00000000" w:rsidP="00000000" w:rsidRDefault="00000000" w:rsidRPr="00000000" w14:paraId="00000492">
      <w:pPr>
        <w:rPr>
          <w:b w:val="1"/>
          <w:highlight w:val="yellow"/>
        </w:rPr>
      </w:pPr>
      <w:r w:rsidDel="00000000" w:rsidR="00000000" w:rsidRPr="00000000">
        <w:rPr>
          <w:rtl w:val="0"/>
        </w:rPr>
        <w:t xml:space="preserve">L'équipe interne dispose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93">
      <w:pPr>
        <w:rPr>
          <w:b w:val="1"/>
          <w:highlight w:val="yellow"/>
        </w:rPr>
      </w:pPr>
      <w:r w:rsidDel="00000000" w:rsidR="00000000" w:rsidRPr="00000000">
        <w:rPr>
          <w:rtl w:val="0"/>
        </w:rPr>
        <w:t xml:space="preserve">Le ou les sous-traitants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94">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95">
      <w:pPr>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p>
    <w:p w:rsidR="00000000" w:rsidDel="00000000" w:rsidP="00000000" w:rsidRDefault="00000000" w:rsidRPr="00000000" w14:paraId="00000496">
      <w:pPr>
        <w:pStyle w:val="Heading2"/>
        <w:rPr>
          <w:color w:val="e1261c"/>
        </w:rPr>
      </w:pPr>
      <w:bookmarkStart w:colFirst="0" w:colLast="0" w:name="_heading=h.1au1eum" w:id="222"/>
      <w:bookmarkEnd w:id="222"/>
      <w:r w:rsidDel="00000000" w:rsidR="00000000" w:rsidRPr="00000000">
        <w:rPr>
          <w:color w:val="e1261c"/>
          <w:rtl w:val="0"/>
        </w:rPr>
        <w:t xml:space="preserve">Flux de travail de l'entreprise</w:t>
      </w:r>
    </w:p>
    <w:p w:rsidR="00000000" w:rsidDel="00000000" w:rsidP="00000000" w:rsidRDefault="00000000" w:rsidRPr="00000000" w14:paraId="00000497">
      <w:pPr>
        <w:numPr>
          <w:ilvl w:val="0"/>
          <w:numId w:val="13"/>
        </w:numPr>
        <w:ind w:left="720" w:hanging="360"/>
        <w:rPr/>
      </w:pPr>
      <w:hyperlink w:anchor="_heading=h.35nkun2">
        <w:r w:rsidDel="00000000" w:rsidR="00000000" w:rsidRPr="00000000">
          <w:rPr>
            <w:color w:val="1155cc"/>
            <w:u w:val="single"/>
            <w:rtl w:val="0"/>
          </w:rPr>
          <w:t xml:space="preserve">[Rôles] internes qui gèrent les champs paramétrables/alertes/paramètres de gravité des incidents</w:t>
        </w:r>
      </w:hyperlink>
      <w:r w:rsidDel="00000000" w:rsidR="00000000" w:rsidRPr="00000000">
        <w:fldChar w:fldCharType="begin"/>
        <w:instrText xml:space="preserve"> HYPERLINK \l "_heading=h.35nkun2" </w:instrText>
        <w:fldChar w:fldCharType="separate"/>
      </w:r>
      <w:r w:rsidDel="00000000" w:rsidR="00000000" w:rsidRPr="00000000">
        <w:rPr>
          <w:rtl w:val="0"/>
        </w:rPr>
      </w:r>
    </w:p>
    <w:p w:rsidR="00000000" w:rsidDel="00000000" w:rsidP="00000000" w:rsidRDefault="00000000" w:rsidRPr="00000000" w14:paraId="00000498">
      <w:pPr>
        <w:numPr>
          <w:ilvl w:val="0"/>
          <w:numId w:val="13"/>
        </w:numPr>
        <w:ind w:left="720" w:hanging="360"/>
        <w:rPr/>
      </w:pPr>
      <w:r w:rsidDel="00000000" w:rsidR="00000000" w:rsidRPr="00000000">
        <w:fldChar w:fldCharType="end"/>
      </w: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de créer les incidents de projet dans Procore.</w:t>
      </w:r>
    </w:p>
    <w:p w:rsidR="00000000" w:rsidDel="00000000" w:rsidP="00000000" w:rsidRDefault="00000000" w:rsidRPr="00000000" w14:paraId="00000499">
      <w:pPr>
        <w:numPr>
          <w:ilvl w:val="1"/>
          <w:numId w:val="13"/>
        </w:numPr>
        <w:ind w:left="144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doivent être ajoutés à la liste de distribution de chaque incident.</w:t>
      </w:r>
    </w:p>
    <w:p w:rsidR="00000000" w:rsidDel="00000000" w:rsidP="00000000" w:rsidRDefault="00000000" w:rsidRPr="00000000" w14:paraId="0000049A">
      <w:pPr>
        <w:numPr>
          <w:ilvl w:val="1"/>
          <w:numId w:val="13"/>
        </w:numPr>
        <w:ind w:left="144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d'ajouter les utilisateurs ci-dessus à la distribution par défaut dans les configurations d'incident du projet.</w:t>
      </w:r>
    </w:p>
    <w:p w:rsidR="00000000" w:rsidDel="00000000" w:rsidP="00000000" w:rsidRDefault="00000000" w:rsidRPr="00000000" w14:paraId="0000049B">
      <w:pPr>
        <w:numPr>
          <w:ilvl w:val="0"/>
          <w:numId w:val="13"/>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d'ajouter les enregistrements d'incident.</w:t>
      </w:r>
    </w:p>
    <w:p w:rsidR="00000000" w:rsidDel="00000000" w:rsidP="00000000" w:rsidRDefault="00000000" w:rsidRPr="00000000" w14:paraId="0000049C">
      <w:pPr>
        <w:numPr>
          <w:ilvl w:val="0"/>
          <w:numId w:val="13"/>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d'ajouter les déclarations de témoins.</w:t>
      </w:r>
    </w:p>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9F">
      <w:pPr>
        <w:pStyle w:val="Heading1"/>
        <w:rPr>
          <w:color w:val="e1261c"/>
        </w:rPr>
      </w:pPr>
      <w:bookmarkStart w:colFirst="0" w:colLast="0" w:name="_heading=h.3utoxif" w:id="223"/>
      <w:bookmarkEnd w:id="223"/>
      <w:r w:rsidDel="00000000" w:rsidR="00000000" w:rsidRPr="00000000">
        <w:br w:type="page"/>
      </w:r>
      <w:r w:rsidDel="00000000" w:rsidR="00000000" w:rsidRPr="00000000">
        <w:rPr>
          <w:rtl w:val="0"/>
        </w:rPr>
      </w:r>
    </w:p>
    <w:p w:rsidR="00000000" w:rsidDel="00000000" w:rsidP="00000000" w:rsidRDefault="00000000" w:rsidRPr="00000000" w14:paraId="000004A0">
      <w:pPr>
        <w:pStyle w:val="Heading1"/>
        <w:rPr>
          <w:color w:val="e1261c"/>
        </w:rPr>
      </w:pPr>
      <w:bookmarkStart w:colFirst="0" w:colLast="0" w:name="_heading=h.29yz7q8" w:id="224"/>
      <w:bookmarkEnd w:id="224"/>
      <w:r w:rsidDel="00000000" w:rsidR="00000000" w:rsidRPr="00000000">
        <w:rPr>
          <w:color w:val="e1261c"/>
          <w:rtl w:val="0"/>
        </w:rPr>
        <w:t xml:space="preserve">Liste de réserves du projet</w:t>
      </w:r>
    </w:p>
    <w:p w:rsidR="00000000" w:rsidDel="00000000" w:rsidP="00000000" w:rsidRDefault="00000000" w:rsidRPr="00000000" w14:paraId="000004A1">
      <w:pPr>
        <w:rPr/>
      </w:pPr>
      <w:r w:rsidDel="00000000" w:rsidR="00000000" w:rsidRPr="00000000">
        <w:rPr>
          <w:rtl w:val="0"/>
        </w:rPr>
        <w:t xml:space="preserve">Permet une surveillance complète de la liste de réserves du projet. Gérez les dates d'échéance des responsabilités et suivez le statut jusqu'à la levée.</w:t>
      </w:r>
    </w:p>
    <w:p w:rsidR="00000000" w:rsidDel="00000000" w:rsidP="00000000" w:rsidRDefault="00000000" w:rsidRPr="00000000" w14:paraId="000004A2">
      <w:pPr>
        <w:pStyle w:val="Heading2"/>
        <w:rPr>
          <w:color w:val="e1261c"/>
        </w:rPr>
      </w:pPr>
      <w:bookmarkStart w:colFirst="0" w:colLast="0" w:name="_heading=h.p49hy1" w:id="225"/>
      <w:bookmarkEnd w:id="225"/>
      <w:r w:rsidDel="00000000" w:rsidR="00000000" w:rsidRPr="00000000">
        <w:rPr>
          <w:color w:val="e1261c"/>
          <w:rtl w:val="0"/>
        </w:rPr>
        <w:t xml:space="preserve">Emplacement de l'outil dans Procore</w:t>
      </w:r>
    </w:p>
    <w:p w:rsidR="00000000" w:rsidDel="00000000" w:rsidP="00000000" w:rsidRDefault="00000000" w:rsidRPr="00000000" w14:paraId="000004A3">
      <w:pPr>
        <w:rPr/>
      </w:pPr>
      <w:r w:rsidDel="00000000" w:rsidR="00000000" w:rsidRPr="00000000">
        <w:rPr>
          <w:rtl w:val="0"/>
        </w:rPr>
        <w:t xml:space="preserve">Outil de gestion de projet de niveau Projet - </w:t>
      </w:r>
      <w:r w:rsidDel="00000000" w:rsidR="00000000" w:rsidRPr="00000000">
        <w:rPr>
          <w:b w:val="1"/>
          <w:rtl w:val="0"/>
        </w:rPr>
        <w:t xml:space="preserve">Liste de réserves</w:t>
      </w:r>
      <w:r w:rsidDel="00000000" w:rsidR="00000000" w:rsidRPr="00000000">
        <w:rPr>
          <w:rtl w:val="0"/>
        </w:rPr>
        <w:t xml:space="preserve"> (</w:t>
      </w:r>
      <w:hyperlink r:id="rId50">
        <w:r w:rsidDel="00000000" w:rsidR="00000000" w:rsidRPr="00000000">
          <w:rPr>
            <w:color w:val="1155cc"/>
            <w:u w:val="single"/>
            <w:rtl w:val="0"/>
          </w:rPr>
          <w:t xml:space="preserve">Guide de l'utilisateur</w:t>
        </w:r>
      </w:hyperlink>
      <w:r w:rsidDel="00000000" w:rsidR="00000000" w:rsidRPr="00000000">
        <w:rPr>
          <w:rtl w:val="0"/>
        </w:rPr>
        <w:t xml:space="preserve">)</w:t>
      </w:r>
    </w:p>
    <w:p w:rsidR="00000000" w:rsidDel="00000000" w:rsidP="00000000" w:rsidRDefault="00000000" w:rsidRPr="00000000" w14:paraId="000004A4">
      <w:pPr>
        <w:pStyle w:val="Heading2"/>
        <w:rPr>
          <w:color w:val="e1261c"/>
        </w:rPr>
      </w:pPr>
      <w:bookmarkStart w:colFirst="0" w:colLast="0" w:name="_heading=h.393x0lu" w:id="226"/>
      <w:bookmarkEnd w:id="226"/>
      <w:r w:rsidDel="00000000" w:rsidR="00000000" w:rsidRPr="00000000">
        <w:rPr>
          <w:color w:val="e1261c"/>
          <w:rtl w:val="0"/>
        </w:rPr>
        <w:t xml:space="preserve">Priorité de l'outil</w:t>
      </w:r>
    </w:p>
    <w:p w:rsidR="00000000" w:rsidDel="00000000" w:rsidP="00000000" w:rsidRDefault="00000000" w:rsidRPr="00000000" w14:paraId="000004A5">
      <w:pPr>
        <w:rPr/>
      </w:pPr>
      <w:r w:rsidDel="00000000" w:rsidR="00000000" w:rsidRPr="00000000">
        <w:rPr>
          <w:rtl w:val="0"/>
        </w:rPr>
        <w:t xml:space="preserve">Veuillez indiquer s'il s'agit d'un outil de priorité élevée/faible et si l'entreprise utilisera cet outil lors du déploiement initial de Procore. Spécifiez si cet outil sera mis en place ultérieurement : </w:t>
      </w:r>
      <w:r w:rsidDel="00000000" w:rsidR="00000000" w:rsidRPr="00000000">
        <w:rPr>
          <w:highlight w:val="yellow"/>
          <w:rtl w:val="0"/>
        </w:rPr>
        <w:t xml:space="preserve">énumérez les priorités.</w:t>
      </w:r>
      <w:r w:rsidDel="00000000" w:rsidR="00000000" w:rsidRPr="00000000">
        <w:rPr>
          <w:rtl w:val="0"/>
        </w:rPr>
      </w:r>
    </w:p>
    <w:p w:rsidR="00000000" w:rsidDel="00000000" w:rsidP="00000000" w:rsidRDefault="00000000" w:rsidRPr="00000000" w14:paraId="000004A6">
      <w:pPr>
        <w:pStyle w:val="Heading2"/>
        <w:rPr>
          <w:color w:val="e1261c"/>
        </w:rPr>
      </w:pPr>
      <w:bookmarkStart w:colFirst="0" w:colLast="0" w:name="_heading=h.1o97atn" w:id="227"/>
      <w:bookmarkEnd w:id="227"/>
      <w:r w:rsidDel="00000000" w:rsidR="00000000" w:rsidRPr="00000000">
        <w:rPr>
          <w:color w:val="e1261c"/>
          <w:rtl w:val="0"/>
        </w:rPr>
        <w:t xml:space="preserve">Éléments à considérer</w:t>
      </w:r>
    </w:p>
    <w:p w:rsidR="00000000" w:rsidDel="00000000" w:rsidP="00000000" w:rsidRDefault="00000000" w:rsidRPr="00000000" w14:paraId="000004A7">
      <w:pPr>
        <w:rPr>
          <w:b w:val="1"/>
        </w:rPr>
      </w:pPr>
      <w:r w:rsidDel="00000000" w:rsidR="00000000" w:rsidRPr="00000000">
        <w:rPr>
          <w:b w:val="1"/>
          <w:rtl w:val="0"/>
        </w:rPr>
        <w:t xml:space="preserve">Autorisations :   </w:t>
      </w:r>
    </w:p>
    <w:p w:rsidR="00000000" w:rsidDel="00000000" w:rsidP="00000000" w:rsidRDefault="00000000" w:rsidRPr="00000000" w14:paraId="000004A8">
      <w:pPr>
        <w:rPr>
          <w:b w:val="1"/>
        </w:rPr>
      </w:pPr>
      <w:r w:rsidDel="00000000" w:rsidR="00000000" w:rsidRPr="00000000">
        <w:rPr>
          <w:rtl w:val="0"/>
        </w:rPr>
      </w:r>
    </w:p>
    <w:p w:rsidR="00000000" w:rsidDel="00000000" w:rsidP="00000000" w:rsidRDefault="00000000" w:rsidRPr="00000000" w14:paraId="000004A9">
      <w:pPr>
        <w:rPr>
          <w:b w:val="1"/>
          <w:highlight w:val="yellow"/>
        </w:rPr>
      </w:pPr>
      <w:r w:rsidDel="00000000" w:rsidR="00000000" w:rsidRPr="00000000">
        <w:rPr>
          <w:rtl w:val="0"/>
        </w:rPr>
        <w:t xml:space="preserve">L'équipe interne dispose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AA">
      <w:pPr>
        <w:rPr>
          <w:b w:val="1"/>
          <w:highlight w:val="yellow"/>
        </w:rPr>
      </w:pPr>
      <w:r w:rsidDel="00000000" w:rsidR="00000000" w:rsidRPr="00000000">
        <w:rPr>
          <w:rtl w:val="0"/>
        </w:rPr>
        <w:t xml:space="preserve">Le ou les sous-traitants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AB">
      <w:pPr>
        <w:rPr>
          <w:b w:val="1"/>
          <w:highlight w:val="yellow"/>
        </w:rPr>
      </w:pPr>
      <w:r w:rsidDel="00000000" w:rsidR="00000000" w:rsidRPr="00000000">
        <w:rPr>
          <w:rtl w:val="0"/>
        </w:rPr>
        <w:t xml:space="preserve">Les consultants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AC">
      <w:pPr>
        <w:rPr>
          <w:b w:val="1"/>
          <w:highlight w:val="yellow"/>
        </w:rPr>
      </w:pPr>
      <w:r w:rsidDel="00000000" w:rsidR="00000000" w:rsidRPr="00000000">
        <w:rPr>
          <w:rtl w:val="0"/>
        </w:rPr>
        <w:t xml:space="preserve">Les fournisseurs disposent du niveau d'autorisation </w:t>
      </w:r>
      <w:r w:rsidDel="00000000" w:rsidR="00000000" w:rsidRPr="00000000">
        <w:rPr>
          <w:b w:val="1"/>
          <w:highlight w:val="yellow"/>
          <w:rtl w:val="0"/>
        </w:rPr>
        <w:t xml:space="preserve">[Niveau d'autorisation]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AD">
      <w:pPr>
        <w:pStyle w:val="Heading2"/>
        <w:rPr>
          <w:color w:val="e1261c"/>
        </w:rPr>
      </w:pPr>
      <w:bookmarkStart w:colFirst="0" w:colLast="0" w:name="_heading=h.488uthg" w:id="228"/>
      <w:bookmarkEnd w:id="228"/>
      <w:r w:rsidDel="00000000" w:rsidR="00000000" w:rsidRPr="00000000">
        <w:rPr>
          <w:color w:val="e1261c"/>
          <w:rtl w:val="0"/>
        </w:rPr>
        <w:t xml:space="preserve">Flux de travail de l'entreprise</w:t>
      </w:r>
    </w:p>
    <w:p w:rsidR="00000000" w:rsidDel="00000000" w:rsidP="00000000" w:rsidRDefault="00000000" w:rsidRPr="00000000" w14:paraId="000004AE">
      <w:pPr>
        <w:numPr>
          <w:ilvl w:val="0"/>
          <w:numId w:val="3"/>
        </w:numPr>
        <w:ind w:left="720" w:hanging="360"/>
        <w:rPr/>
      </w:pPr>
      <w:hyperlink w:anchor="_heading=h.35nkun2">
        <w:r w:rsidDel="00000000" w:rsidR="00000000" w:rsidRPr="00000000">
          <w:rPr>
            <w:color w:val="1155cc"/>
            <w:u w:val="single"/>
            <w:rtl w:val="0"/>
          </w:rPr>
          <w:t xml:space="preserve">[Rôles] internes chargés de gérer les champs paramétrables de la liste de réserves.</w:t>
        </w:r>
      </w:hyperlink>
      <w:r w:rsidDel="00000000" w:rsidR="00000000" w:rsidRPr="00000000">
        <w:fldChar w:fldCharType="begin"/>
        <w:instrText xml:space="preserve"> HYPERLINK \l "_heading=h.35nkun2" </w:instrText>
        <w:fldChar w:fldCharType="separate"/>
      </w:r>
      <w:r w:rsidDel="00000000" w:rsidR="00000000" w:rsidRPr="00000000">
        <w:rPr>
          <w:rtl w:val="0"/>
        </w:rPr>
      </w:r>
    </w:p>
    <w:p w:rsidR="00000000" w:rsidDel="00000000" w:rsidP="00000000" w:rsidRDefault="00000000" w:rsidRPr="00000000" w14:paraId="000004AF">
      <w:pPr>
        <w:numPr>
          <w:ilvl w:val="0"/>
          <w:numId w:val="3"/>
        </w:numPr>
        <w:ind w:left="720" w:hanging="360"/>
        <w:rPr/>
      </w:pPr>
      <w:r w:rsidDel="00000000" w:rsidR="00000000" w:rsidRPr="00000000">
        <w:fldChar w:fldCharType="end"/>
      </w:r>
      <w:r w:rsidDel="00000000" w:rsidR="00000000" w:rsidRPr="00000000">
        <w:rPr>
          <w:rtl w:val="0"/>
        </w:rPr>
        <w:t xml:space="preserve">Indiquez si les modèles de liste de réserves seront utilisés. </w:t>
      </w:r>
      <w:r w:rsidDel="00000000" w:rsidR="00000000" w:rsidRPr="00000000">
        <w:rPr>
          <w:b w:val="1"/>
          <w:rtl w:val="0"/>
        </w:rPr>
        <w:t xml:space="preserve">[</w:t>
      </w:r>
      <w:r w:rsidDel="00000000" w:rsidR="00000000" w:rsidRPr="00000000">
        <w:rPr>
          <w:b w:val="1"/>
          <w:highlight w:val="yellow"/>
          <w:rtl w:val="0"/>
        </w:rPr>
        <w:t xml:space="preserve">Liste des processus]</w:t>
      </w:r>
      <w:r w:rsidDel="00000000" w:rsidR="00000000" w:rsidRPr="00000000">
        <w:rPr>
          <w:rtl w:val="0"/>
        </w:rPr>
      </w:r>
    </w:p>
    <w:p w:rsidR="00000000" w:rsidDel="00000000" w:rsidP="00000000" w:rsidRDefault="00000000" w:rsidRPr="00000000" w14:paraId="000004B0">
      <w:pPr>
        <w:numPr>
          <w:ilvl w:val="1"/>
          <w:numId w:val="3"/>
        </w:numPr>
        <w:ind w:left="1440" w:hanging="360"/>
        <w:rPr>
          <w:highlight w:val="yellow"/>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géreront et identifieront au besoin la partie responsable des modèles de réserves au niveau du projet. </w:t>
      </w:r>
      <w:r w:rsidDel="00000000" w:rsidR="00000000" w:rsidRPr="00000000">
        <w:rPr>
          <w:rtl w:val="0"/>
        </w:rPr>
      </w:r>
    </w:p>
    <w:p w:rsidR="00000000" w:rsidDel="00000000" w:rsidP="00000000" w:rsidRDefault="00000000" w:rsidRPr="00000000" w14:paraId="000004B1">
      <w:pPr>
        <w:numPr>
          <w:ilvl w:val="0"/>
          <w:numId w:val="3"/>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de créer les réserves dans l'application mobile Procore.</w:t>
      </w:r>
    </w:p>
    <w:p w:rsidR="00000000" w:rsidDel="00000000" w:rsidP="00000000" w:rsidRDefault="00000000" w:rsidRPr="00000000" w14:paraId="000004B2">
      <w:pPr>
        <w:numPr>
          <w:ilvl w:val="1"/>
          <w:numId w:val="3"/>
        </w:numPr>
        <w:ind w:left="1440" w:hanging="360"/>
        <w:rPr/>
      </w:pPr>
      <w:r w:rsidDel="00000000" w:rsidR="00000000" w:rsidRPr="00000000">
        <w:rPr>
          <w:rtl w:val="0"/>
        </w:rPr>
        <w:t xml:space="preserve">Peut être créé à partir d'un modèle ou sans modèle</w:t>
      </w:r>
    </w:p>
    <w:p w:rsidR="00000000" w:rsidDel="00000000" w:rsidP="00000000" w:rsidRDefault="00000000" w:rsidRPr="00000000" w14:paraId="000004B3">
      <w:pPr>
        <w:numPr>
          <w:ilvl w:val="1"/>
          <w:numId w:val="3"/>
        </w:numPr>
        <w:ind w:left="1440" w:hanging="360"/>
        <w:rPr/>
      </w:pPr>
      <w:r w:rsidDel="00000000" w:rsidR="00000000" w:rsidRPr="00000000">
        <w:rPr>
          <w:rtl w:val="0"/>
        </w:rPr>
        <w:t xml:space="preserve">Prenez des photos pour plus de clarté.</w:t>
      </w:r>
    </w:p>
    <w:p w:rsidR="00000000" w:rsidDel="00000000" w:rsidP="00000000" w:rsidRDefault="00000000" w:rsidRPr="00000000" w14:paraId="000004B4">
      <w:pPr>
        <w:numPr>
          <w:ilvl w:val="0"/>
          <w:numId w:val="3"/>
        </w:numPr>
        <w:ind w:left="720" w:hanging="360"/>
        <w:rPr/>
      </w:pPr>
      <w:r w:rsidDel="00000000" w:rsidR="00000000" w:rsidRPr="00000000">
        <w:rPr>
          <w:rtl w:val="0"/>
        </w:rPr>
        <w:t xml:space="preserve">Les </w:t>
      </w:r>
      <w:r w:rsidDel="00000000" w:rsidR="00000000" w:rsidRPr="00000000">
        <w:rPr>
          <w:b w:val="1"/>
          <w:highlight w:val="yellow"/>
          <w:rtl w:val="0"/>
        </w:rPr>
        <w:t xml:space="preserve">[rôles] </w:t>
      </w:r>
      <w:r w:rsidDel="00000000" w:rsidR="00000000" w:rsidRPr="00000000">
        <w:rPr>
          <w:rtl w:val="0"/>
        </w:rPr>
        <w:t xml:space="preserve">internes définiront les utilisateurs par défaut dans le flux de travail de la liste de réserves.</w:t>
      </w:r>
    </w:p>
    <w:p w:rsidR="00000000" w:rsidDel="00000000" w:rsidP="00000000" w:rsidRDefault="00000000" w:rsidRPr="00000000" w14:paraId="000004B5">
      <w:pPr>
        <w:numPr>
          <w:ilvl w:val="0"/>
          <w:numId w:val="3"/>
        </w:numPr>
        <w:ind w:left="720" w:hanging="360"/>
        <w:rPr/>
      </w:pPr>
      <w:r w:rsidDel="00000000" w:rsidR="00000000" w:rsidRPr="00000000">
        <w:rPr>
          <w:rtl w:val="0"/>
        </w:rPr>
        <w:t xml:space="preserve">Si le créateur de la réserve est un utilisateur standard, les</w:t>
      </w:r>
      <w:r w:rsidDel="00000000" w:rsidR="00000000" w:rsidRPr="00000000">
        <w:rPr>
          <w:b w:val="1"/>
          <w:highlight w:val="yellow"/>
          <w:rtl w:val="0"/>
        </w:rPr>
        <w:t xml:space="preserve"> [rôles]</w:t>
      </w:r>
      <w:r w:rsidDel="00000000" w:rsidR="00000000" w:rsidRPr="00000000">
        <w:rPr>
          <w:rtl w:val="0"/>
        </w:rPr>
        <w:t xml:space="preserve"> sont les responsables des tâches à accomplir du projet.</w:t>
      </w:r>
    </w:p>
    <w:p w:rsidR="00000000" w:rsidDel="00000000" w:rsidP="00000000" w:rsidRDefault="00000000" w:rsidRPr="00000000" w14:paraId="000004B6">
      <w:pPr>
        <w:numPr>
          <w:ilvl w:val="0"/>
          <w:numId w:val="3"/>
        </w:numPr>
        <w:ind w:left="720" w:hanging="360"/>
        <w:rPr/>
      </w:pPr>
      <w:r w:rsidDel="00000000" w:rsidR="00000000" w:rsidRPr="00000000">
        <w:rPr>
          <w:rtl w:val="0"/>
        </w:rPr>
        <w:t xml:space="preserve">Si le créateur de la réserve est un utilisateur standard, le </w:t>
      </w:r>
      <w:r w:rsidDel="00000000" w:rsidR="00000000" w:rsidRPr="00000000">
        <w:rPr>
          <w:b w:val="1"/>
          <w:highlight w:val="yellow"/>
          <w:rtl w:val="0"/>
        </w:rPr>
        <w:t xml:space="preserve">[rôle]</w:t>
      </w:r>
      <w:r w:rsidDel="00000000" w:rsidR="00000000" w:rsidRPr="00000000">
        <w:rPr>
          <w:rtl w:val="0"/>
        </w:rPr>
        <w:t xml:space="preserve"> sera l'approbateur final de cette réserve pour le projet.</w:t>
      </w:r>
    </w:p>
    <w:p w:rsidR="00000000" w:rsidDel="00000000" w:rsidP="00000000" w:rsidRDefault="00000000" w:rsidRPr="00000000" w14:paraId="000004B7">
      <w:pPr>
        <w:numPr>
          <w:ilvl w:val="0"/>
          <w:numId w:val="3"/>
        </w:numPr>
        <w:ind w:left="720" w:hanging="360"/>
        <w:rPr/>
      </w:pPr>
      <w:r w:rsidDel="00000000" w:rsidR="00000000" w:rsidRPr="00000000">
        <w:rPr>
          <w:rtl w:val="0"/>
        </w:rPr>
        <w:t xml:space="preserve">Les </w:t>
      </w:r>
      <w:r w:rsidDel="00000000" w:rsidR="00000000" w:rsidRPr="00000000">
        <w:rPr>
          <w:b w:val="1"/>
          <w:highlight w:val="yellow"/>
          <w:rtl w:val="0"/>
        </w:rPr>
        <w:t xml:space="preserve">[rôles]</w:t>
      </w:r>
      <w:r w:rsidDel="00000000" w:rsidR="00000000" w:rsidRPr="00000000">
        <w:rPr>
          <w:rtl w:val="0"/>
        </w:rPr>
        <w:t xml:space="preserve"> sont chargés de déclencher des e-mails de synthèse pour les personnes assignées à la réserve.</w:t>
      </w:r>
    </w:p>
    <w:p w:rsidR="00000000" w:rsidDel="00000000" w:rsidP="00000000" w:rsidRDefault="00000000" w:rsidRPr="00000000" w14:paraId="000004B8">
      <w:pPr>
        <w:numPr>
          <w:ilvl w:val="0"/>
          <w:numId w:val="3"/>
        </w:numPr>
        <w:ind w:left="720" w:hanging="360"/>
        <w:rPr/>
      </w:pPr>
      <w:r w:rsidDel="00000000" w:rsidR="00000000" w:rsidRPr="00000000">
        <w:rPr>
          <w:rtl w:val="0"/>
        </w:rPr>
        <w:t xml:space="preserve">Indiquez si la personne assignée à la réserve doit joindre une photo à sa réponse/soumettre : </w:t>
      </w:r>
      <w:r w:rsidDel="00000000" w:rsidR="00000000" w:rsidRPr="00000000">
        <w:rPr>
          <w:highlight w:val="yellow"/>
          <w:rtl w:val="0"/>
        </w:rPr>
        <w:t xml:space="preserve">énumérez les étapes de votre processus.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B9">
      <w:pPr>
        <w:pStyle w:val="Heading1"/>
        <w:rPr>
          <w:color w:val="000000"/>
        </w:rPr>
      </w:pPr>
      <w:bookmarkStart w:colFirst="0" w:colLast="0" w:name="_heading=h.2ne53p9" w:id="229"/>
      <w:bookmarkEnd w:id="229"/>
      <w:r w:rsidDel="00000000" w:rsidR="00000000" w:rsidRPr="00000000">
        <w:rPr>
          <w:color w:val="000000"/>
          <w:rtl w:val="0"/>
        </w:rPr>
        <w:t xml:space="preserve">Conseils supplémentaires</w:t>
      </w:r>
    </w:p>
    <w:p w:rsidR="00000000" w:rsidDel="00000000" w:rsidP="00000000" w:rsidRDefault="00000000" w:rsidRPr="00000000" w14:paraId="000004BA">
      <w:pPr>
        <w:pStyle w:val="Heading1"/>
        <w:rPr>
          <w:color w:val="000000"/>
        </w:rPr>
      </w:pPr>
      <w:bookmarkStart w:colFirst="0" w:colLast="0" w:name="_heading=h.12jfdx2" w:id="230"/>
      <w:bookmarkEnd w:id="230"/>
      <w:r w:rsidDel="00000000" w:rsidR="00000000" w:rsidRPr="00000000">
        <w:rPr>
          <w:color w:val="000000"/>
          <w:rtl w:val="0"/>
        </w:rPr>
        <w:t xml:space="preserve">Utilisation efficace et efficiente de Procore </w:t>
      </w:r>
    </w:p>
    <w:p w:rsidR="00000000" w:rsidDel="00000000" w:rsidP="00000000" w:rsidRDefault="00000000" w:rsidRPr="00000000" w14:paraId="000004BB">
      <w:pPr>
        <w:rPr/>
      </w:pPr>
      <w:r w:rsidDel="00000000" w:rsidR="00000000" w:rsidRPr="00000000">
        <w:rPr>
          <w:rtl w:val="0"/>
        </w:rPr>
        <w:t xml:space="preserve">Procore est l'outil que nous utiliserons chaque jour pour gérer nos projets. Tous les collaborateurs internes et externes doivent utiliser notre compte Procore de manière efficace et efficiente. Veuillez lire les sections ci-dessous :</w:t>
      </w:r>
    </w:p>
    <w:p w:rsidR="00000000" w:rsidDel="00000000" w:rsidP="00000000" w:rsidRDefault="00000000" w:rsidRPr="00000000" w14:paraId="000004BC">
      <w:pPr>
        <w:pStyle w:val="Heading2"/>
        <w:rPr/>
      </w:pPr>
      <w:bookmarkStart w:colFirst="0" w:colLast="0" w:name="_heading=h.3mj2wkv" w:id="231"/>
      <w:bookmarkEnd w:id="231"/>
      <w:r w:rsidDel="00000000" w:rsidR="00000000" w:rsidRPr="00000000">
        <w:rPr>
          <w:rtl w:val="0"/>
        </w:rPr>
        <w:t xml:space="preserve">Tableau de bord du projet</w:t>
      </w:r>
    </w:p>
    <w:p w:rsidR="00000000" w:rsidDel="00000000" w:rsidP="00000000" w:rsidRDefault="00000000" w:rsidRPr="00000000" w14:paraId="000004BD">
      <w:pPr>
        <w:rPr/>
      </w:pPr>
      <w:r w:rsidDel="00000000" w:rsidR="00000000" w:rsidRPr="00000000">
        <w:rPr>
          <w:rtl w:val="0"/>
        </w:rPr>
        <w:t xml:space="preserve">Ceux qui sont inscrits dans l”Annuaire du projet pourront accéder au Tableau de bord du projet pour rester informés chaque jour, sur le chantier ou au bureau pour ne rien manquer.   </w:t>
      </w:r>
    </w:p>
    <w:p w:rsidR="00000000" w:rsidDel="00000000" w:rsidP="00000000" w:rsidRDefault="00000000" w:rsidRPr="00000000" w14:paraId="000004BE">
      <w:pPr>
        <w:rPr/>
      </w:pPr>
      <w:r w:rsidDel="00000000" w:rsidR="00000000" w:rsidRPr="00000000">
        <w:rPr/>
        <w:drawing>
          <wp:inline distB="114300" distT="114300" distL="114300" distR="114300">
            <wp:extent cx="5943600" cy="2603500"/>
            <wp:effectExtent b="0" l="0" r="0" t="0"/>
            <wp:docPr id="7" name="image6.png"/>
            <a:graphic>
              <a:graphicData uri="http://schemas.openxmlformats.org/drawingml/2006/picture">
                <pic:pic>
                  <pic:nvPicPr>
                    <pic:cNvPr id="0" name="image6.png"/>
                    <pic:cNvPicPr preferRelativeResize="0"/>
                  </pic:nvPicPr>
                  <pic:blipFill>
                    <a:blip r:embed="rId51"/>
                    <a:srcRect b="0" l="0" r="0" t="0"/>
                    <a:stretch>
                      <a:fillRect/>
                    </a:stretch>
                  </pic:blipFill>
                  <pic:spPr>
                    <a:xfrm>
                      <a:off x="0" y="0"/>
                      <a:ext cx="59436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4BF">
      <w:pPr>
        <w:pStyle w:val="Heading2"/>
        <w:rPr/>
      </w:pPr>
      <w:bookmarkStart w:colFirst="0" w:colLast="0" w:name="_heading=h.21od6so" w:id="232"/>
      <w:bookmarkEnd w:id="232"/>
      <w:r w:rsidDel="00000000" w:rsidR="00000000" w:rsidRPr="00000000">
        <w:br w:type="page"/>
      </w:r>
      <w:r w:rsidDel="00000000" w:rsidR="00000000" w:rsidRPr="00000000">
        <w:rPr>
          <w:rtl w:val="0"/>
        </w:rPr>
      </w:r>
    </w:p>
    <w:p w:rsidR="00000000" w:rsidDel="00000000" w:rsidP="00000000" w:rsidRDefault="00000000" w:rsidRPr="00000000" w14:paraId="000004C0">
      <w:pPr>
        <w:pStyle w:val="Heading2"/>
        <w:rPr/>
      </w:pPr>
      <w:bookmarkStart w:colFirst="0" w:colLast="0" w:name="_heading=h.gtnh0h" w:id="233"/>
      <w:bookmarkEnd w:id="233"/>
      <w:r w:rsidDel="00000000" w:rsidR="00000000" w:rsidRPr="00000000">
        <w:rPr>
          <w:rtl w:val="0"/>
        </w:rPr>
        <w:t xml:space="preserve">Mes éléments ouverts</w:t>
      </w:r>
    </w:p>
    <w:p w:rsidR="00000000" w:rsidDel="00000000" w:rsidP="00000000" w:rsidRDefault="00000000" w:rsidRPr="00000000" w14:paraId="000004C1">
      <w:pPr>
        <w:rPr/>
      </w:pPr>
      <w:r w:rsidDel="00000000" w:rsidR="00000000" w:rsidRPr="00000000">
        <w:rPr>
          <w:rtl w:val="0"/>
        </w:rPr>
        <w:t xml:space="preserve">Les collaborateurs et les principaux acteurs du projet se verront attribuer des éléments tout au long du projet. Pour rester informé des éléments avant la date d'échéance, utilisez la section « Mes éléments ouverts » dans le tableau de bord d'accueil du projet pour voir tous les éléments nécessitant votre attention. Pour afficher tous vos éléments ouverts dans tous les projets d'un compte Procore spécifique, accédez au portefeuille de l'entreprise et ouvrez l'onglet « Mes éléments ouverts ».</w:t>
      </w:r>
    </w:p>
    <w:p w:rsidR="00000000" w:rsidDel="00000000" w:rsidP="00000000" w:rsidRDefault="00000000" w:rsidRPr="00000000" w14:paraId="000004C2">
      <w:pPr>
        <w:rPr/>
      </w:pPr>
      <w:r w:rsidDel="00000000" w:rsidR="00000000" w:rsidRPr="00000000">
        <w:rPr/>
        <w:drawing>
          <wp:inline distB="114300" distT="114300" distL="114300" distR="114300">
            <wp:extent cx="5943600" cy="3187700"/>
            <wp:effectExtent b="0" l="0" r="0" t="0"/>
            <wp:docPr id="9" name="image1.png"/>
            <a:graphic>
              <a:graphicData uri="http://schemas.openxmlformats.org/drawingml/2006/picture">
                <pic:pic>
                  <pic:nvPicPr>
                    <pic:cNvPr id="0" name="image1.png"/>
                    <pic:cNvPicPr preferRelativeResize="0"/>
                  </pic:nvPicPr>
                  <pic:blipFill>
                    <a:blip r:embed="rId52"/>
                    <a:srcRect b="0" l="0" r="0" t="0"/>
                    <a:stretch>
                      <a:fillRect/>
                    </a:stretch>
                  </pic:blipFill>
                  <pic:spPr>
                    <a:xfrm>
                      <a:off x="0" y="0"/>
                      <a:ext cx="5943600" cy="3187700"/>
                    </a:xfrm>
                    <a:prstGeom prst="rect"/>
                    <a:ln/>
                  </pic:spPr>
                </pic:pic>
              </a:graphicData>
            </a:graphic>
          </wp:inline>
        </w:drawing>
      </w:r>
      <w:r w:rsidDel="00000000" w:rsidR="00000000" w:rsidRPr="00000000">
        <w:rPr>
          <w:rtl w:val="0"/>
        </w:rPr>
      </w:r>
    </w:p>
    <w:p w:rsidR="00000000" w:rsidDel="00000000" w:rsidP="00000000" w:rsidRDefault="00000000" w:rsidRPr="00000000" w14:paraId="000004C3">
      <w:pPr>
        <w:pStyle w:val="Heading2"/>
        <w:rPr/>
      </w:pPr>
      <w:bookmarkStart w:colFirst="0" w:colLast="0" w:name="_heading=h.30tazoa" w:id="234"/>
      <w:bookmarkEnd w:id="234"/>
      <w:r w:rsidDel="00000000" w:rsidR="00000000" w:rsidRPr="00000000">
        <w:rPr>
          <w:rtl w:val="0"/>
        </w:rPr>
        <w:t xml:space="preserve">Mes tâches (Finances)</w:t>
      </w:r>
      <w:r w:rsidDel="00000000" w:rsidR="00000000" w:rsidRPr="00000000">
        <w:rPr>
          <w:rtl w:val="0"/>
        </w:rPr>
      </w:r>
    </w:p>
    <w:p w:rsidR="00000000" w:rsidDel="00000000" w:rsidP="00000000" w:rsidRDefault="00000000" w:rsidRPr="00000000" w14:paraId="000004C4">
      <w:pPr>
        <w:shd w:fill="ffffff" w:val="clear"/>
        <w:spacing w:after="260" w:lineRule="auto"/>
        <w:rPr/>
      </w:pPr>
      <w:r w:rsidDel="00000000" w:rsidR="00000000" w:rsidRPr="00000000">
        <w:rPr>
          <w:rtl w:val="0"/>
        </w:rPr>
        <w:t xml:space="preserve">La page Mes tâches répertorie tous les appels d'offres, factures, contrats et ordres de changement en attente de votre approbation dans </w:t>
      </w:r>
      <w:r w:rsidDel="00000000" w:rsidR="00000000" w:rsidRPr="00000000">
        <w:rPr>
          <w:rtl w:val="0"/>
        </w:rPr>
        <w:t xml:space="preserve">Finances</w:t>
      </w:r>
      <w:r w:rsidDel="00000000" w:rsidR="00000000" w:rsidRPr="00000000">
        <w:rPr>
          <w:rtl w:val="0"/>
        </w:rPr>
        <w:t xml:space="preserve">. Cliquez sur un élément en attente pour accéder et vérifier l'approbation de la facture, de l'appel d'offres, du contrat, du budget ou de l'ordre de changement. Vous pouvez accéder à la page Mes tâches via la coche présente dans l'angle supérieur droit de la plateforme. </w:t>
      </w:r>
    </w:p>
    <w:p w:rsidR="00000000" w:rsidDel="00000000" w:rsidP="00000000" w:rsidRDefault="00000000" w:rsidRPr="00000000" w14:paraId="000004C5">
      <w:pPr>
        <w:shd w:fill="ffffff" w:val="clear"/>
        <w:spacing w:after="260" w:lineRule="auto"/>
        <w:rPr/>
      </w:pPr>
      <w:r w:rsidDel="00000000" w:rsidR="00000000" w:rsidRPr="00000000">
        <w:rPr/>
        <w:drawing>
          <wp:inline distB="114300" distT="114300" distL="114300" distR="114300">
            <wp:extent cx="5943600" cy="1511300"/>
            <wp:effectExtent b="0" l="0" r="0" t="0"/>
            <wp:docPr id="8" name="image3.png"/>
            <a:graphic>
              <a:graphicData uri="http://schemas.openxmlformats.org/drawingml/2006/picture">
                <pic:pic>
                  <pic:nvPicPr>
                    <pic:cNvPr id="0" name="image3.png"/>
                    <pic:cNvPicPr preferRelativeResize="0"/>
                  </pic:nvPicPr>
                  <pic:blipFill>
                    <a:blip r:embed="rId53"/>
                    <a:srcRect b="0" l="0" r="0" t="0"/>
                    <a:stretch>
                      <a:fillRect/>
                    </a:stretch>
                  </pic:blipFill>
                  <pic:spPr>
                    <a:xfrm>
                      <a:off x="0" y="0"/>
                      <a:ext cx="594360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4C6">
      <w:pPr>
        <w:pStyle w:val="Heading2"/>
        <w:rPr/>
      </w:pPr>
      <w:bookmarkStart w:colFirst="0" w:colLast="0" w:name="_heading=h.1fyl9w3" w:id="235"/>
      <w:bookmarkEnd w:id="235"/>
      <w:r w:rsidDel="00000000" w:rsidR="00000000" w:rsidRPr="00000000">
        <w:rPr>
          <w:rtl w:val="0"/>
        </w:rPr>
        <w:t xml:space="preserve">Gestion des éléments d'outils - Création et mise à jour</w:t>
      </w:r>
    </w:p>
    <w:p w:rsidR="00000000" w:rsidDel="00000000" w:rsidP="00000000" w:rsidRDefault="00000000" w:rsidRPr="00000000" w14:paraId="000004C7">
      <w:pPr>
        <w:rPr/>
      </w:pPr>
      <w:r w:rsidDel="00000000" w:rsidR="00000000" w:rsidRPr="00000000">
        <w:rPr>
          <w:rtl w:val="0"/>
        </w:rPr>
        <w:t xml:space="preserve">La plupart des outils de Procore disposent d'un journal central qui présente les éléments et les informations essentielles. Lorsque vous gérez ces divers éléments dans les outils, assurez-vous de saisir autant d'informations que possible et de joindre des photos ou des plans si nécessaire. Les dates d'échéance doivent toujours être mises à jour pour maintenir l'exactitude du tableau de bord et des rapports de chaque projet.  </w:t>
      </w:r>
    </w:p>
    <w:p w:rsidR="00000000" w:rsidDel="00000000" w:rsidP="00000000" w:rsidRDefault="00000000" w:rsidRPr="00000000" w14:paraId="000004C8">
      <w:pPr>
        <w:rPr/>
      </w:pPr>
      <w:r w:rsidDel="00000000" w:rsidR="00000000" w:rsidRPr="00000000">
        <w:rPr>
          <w:rtl w:val="0"/>
        </w:rPr>
      </w:r>
    </w:p>
    <w:p w:rsidR="00000000" w:rsidDel="00000000" w:rsidP="00000000" w:rsidRDefault="00000000" w:rsidRPr="00000000" w14:paraId="000004C9">
      <w:pPr>
        <w:rPr/>
      </w:pPr>
      <w:r w:rsidDel="00000000" w:rsidR="00000000" w:rsidRPr="00000000">
        <w:rPr/>
        <w:drawing>
          <wp:inline distB="114300" distT="114300" distL="114300" distR="114300">
            <wp:extent cx="5634038" cy="3241377"/>
            <wp:effectExtent b="0" l="0" r="0" t="0"/>
            <wp:docPr id="11" name="image2.png"/>
            <a:graphic>
              <a:graphicData uri="http://schemas.openxmlformats.org/drawingml/2006/picture">
                <pic:pic>
                  <pic:nvPicPr>
                    <pic:cNvPr id="0" name="image2.png"/>
                    <pic:cNvPicPr preferRelativeResize="0"/>
                  </pic:nvPicPr>
                  <pic:blipFill>
                    <a:blip r:embed="rId54"/>
                    <a:srcRect b="0" l="0" r="0" t="0"/>
                    <a:stretch>
                      <a:fillRect/>
                    </a:stretch>
                  </pic:blipFill>
                  <pic:spPr>
                    <a:xfrm>
                      <a:off x="0" y="0"/>
                      <a:ext cx="5634038" cy="3241377"/>
                    </a:xfrm>
                    <a:prstGeom prst="rect"/>
                    <a:ln/>
                  </pic:spPr>
                </pic:pic>
              </a:graphicData>
            </a:graphic>
          </wp:inline>
        </w:drawing>
      </w:r>
      <w:r w:rsidDel="00000000" w:rsidR="00000000" w:rsidRPr="00000000">
        <w:rPr>
          <w:rtl w:val="0"/>
        </w:rPr>
      </w:r>
    </w:p>
    <w:p w:rsidR="00000000" w:rsidDel="00000000" w:rsidP="00000000" w:rsidRDefault="00000000" w:rsidRPr="00000000" w14:paraId="000004CA">
      <w:pPr>
        <w:rPr/>
      </w:pPr>
      <w:r w:rsidDel="00000000" w:rsidR="00000000" w:rsidRPr="00000000">
        <w:rPr/>
        <w:drawing>
          <wp:inline distB="114300" distT="114300" distL="114300" distR="114300">
            <wp:extent cx="5943600" cy="3098800"/>
            <wp:effectExtent b="0" l="0" r="0" t="0"/>
            <wp:docPr id="10" name="image4.png"/>
            <a:graphic>
              <a:graphicData uri="http://schemas.openxmlformats.org/drawingml/2006/picture">
                <pic:pic>
                  <pic:nvPicPr>
                    <pic:cNvPr id="0" name="image4.png"/>
                    <pic:cNvPicPr preferRelativeResize="0"/>
                  </pic:nvPicPr>
                  <pic:blipFill>
                    <a:blip r:embed="rId55"/>
                    <a:srcRect b="0" l="0" r="0" t="0"/>
                    <a:stretch>
                      <a:fillRect/>
                    </a:stretch>
                  </pic:blipFill>
                  <pic:spPr>
                    <a:xfrm>
                      <a:off x="0" y="0"/>
                      <a:ext cx="5943600" cy="3098800"/>
                    </a:xfrm>
                    <a:prstGeom prst="rect"/>
                    <a:ln/>
                  </pic:spPr>
                </pic:pic>
              </a:graphicData>
            </a:graphic>
          </wp:inline>
        </w:drawing>
      </w:r>
      <w:r w:rsidDel="00000000" w:rsidR="00000000" w:rsidRPr="00000000">
        <w:rPr>
          <w:rtl w:val="0"/>
        </w:rPr>
      </w:r>
    </w:p>
    <w:sectPr>
      <w:headerReference r:id="rId56" w:type="default"/>
      <w:footerReference r:id="rId5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B">
    <w:pPr>
      <w:rPr/>
    </w:pPr>
    <w:r w:rsidDel="00000000" w:rsidR="00000000" w:rsidRPr="00000000">
      <w:rPr>
        <w:color w:val="666666"/>
        <w:sz w:val="32"/>
        <w:szCs w:val="32"/>
        <w:rtl w:val="0"/>
      </w:rPr>
      <w:t xml:space="preserve">Bonnes</w:t>
    </w:r>
    <w:r w:rsidDel="00000000" w:rsidR="00000000" w:rsidRPr="00000000">
      <w:rPr>
        <w:color w:val="666666"/>
        <w:sz w:val="32"/>
        <w:szCs w:val="32"/>
        <w:rtl w:val="0"/>
      </w:rPr>
      <w:t xml:space="preserve"> pratiques et procédures d'exploitation normalisées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-685798</wp:posOffset>
          </wp:positionH>
          <wp:positionV relativeFrom="paragraph">
            <wp:posOffset>9528</wp:posOffset>
          </wp:positionV>
          <wp:extent cx="1776413" cy="218770"/>
          <wp:effectExtent b="0" l="0" r="0" t="0"/>
          <wp:wrapSquare wrapText="bothSides" distB="114300" distT="114300" distL="114300" distR="114300"/>
          <wp:docPr id="1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776413" cy="2187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color w:val="00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shd w:fill="auto" w:val="clear"/>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shd w:fill="auto" w:val="clear"/>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00" w:lineRule="auto"/>
    </w:pPr>
    <w:rPr>
      <w:b w:val="1"/>
      <w:color w:val="0000ff"/>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line="300" w:lineRule="auto"/>
    </w:pPr>
    <w:rPr>
      <w:b w:val="1"/>
      <w:color w:val="f47e42"/>
      <w:sz w:val="48"/>
      <w:szCs w:val="48"/>
    </w:rPr>
  </w:style>
  <w:style w:type="paragraph" w:styleId="Normal" w:default="1">
    <w:name w:val="Normal"/>
  </w:style>
  <w:style w:type="paragraph" w:styleId="Heading1">
    <w:name w:val="heading 1"/>
    <w:basedOn w:val="Normal"/>
    <w:next w:val="Normal"/>
    <w:pPr>
      <w:keepNext w:val="1"/>
      <w:keepLines w:val="1"/>
      <w:spacing w:line="300" w:lineRule="auto"/>
      <w:outlineLvl w:val="0"/>
    </w:pPr>
    <w:rPr>
      <w:b w:val="1"/>
      <w:color w:val="0000ff"/>
      <w:sz w:val="48"/>
      <w:szCs w:val="48"/>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line="300" w:lineRule="auto"/>
    </w:pPr>
    <w:rPr>
      <w:b w:val="1"/>
      <w:color w:val="f47e42"/>
      <w:sz w:val="48"/>
      <w:szCs w:val="48"/>
    </w:rPr>
  </w:style>
  <w:style w:type="paragraph" w:styleId="Subtitle">
    <w:name w:val="Subtitle"/>
    <w:basedOn w:val="Normal"/>
    <w:next w:val="Normal"/>
    <w:pPr>
      <w:keepNext w:val="1"/>
      <w:keepLines w:val="1"/>
      <w:spacing w:after="320"/>
    </w:pPr>
    <w:rPr>
      <w:color w:val="666666"/>
      <w:sz w:val="30"/>
      <w:szCs w:val="30"/>
    </w:rPr>
  </w:style>
  <w:style w:type="table" w:styleId="a" w:customStyle="1">
    <w:name w:val="a"/>
    <w:basedOn w:val="TableNormal"/>
    <w:tblPr>
      <w:tblStyleRowBandSize w:val="1"/>
      <w:tblStyleColBandSize w:val="1"/>
      <w:tblCellMar>
        <w:top w:w="100.0" w:type="dxa"/>
        <w:left w:w="100.0" w:type="dxa"/>
        <w:bottom w:w="100.0" w:type="dxa"/>
        <w:right w:w="100.0" w:type="dxa"/>
      </w:tblCellMar>
    </w:tblPr>
  </w:style>
  <w:style w:type="table" w:styleId="a0" w:customStyle="1">
    <w:name w:val="a0"/>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rsid w:val="00EF7B96"/>
    <w:rPr>
      <w:color w:val="0000ff"/>
      <w:u w:val="single"/>
    </w:rPr>
  </w:style>
  <w:style w:type="paragraph" w:styleId="TOC1">
    <w:name w:val="toc 1"/>
    <w:basedOn w:val="Normal"/>
    <w:next w:val="Normal"/>
    <w:autoRedefine w:val="1"/>
    <w:rsid w:val="00805BCE"/>
  </w:style>
  <w:style w:type="paragraph" w:styleId="TOC2">
    <w:name w:val="toc 2"/>
    <w:basedOn w:val="Normal"/>
    <w:next w:val="Normal"/>
    <w:autoRedefine w:val="1"/>
    <w:rsid w:val="00805BCE"/>
    <w:pPr>
      <w:ind w:left="240"/>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r.support.procore.com/products/online/user-guide/project-level/direct-costs" TargetMode="External"/><Relationship Id="rId42" Type="http://schemas.openxmlformats.org/officeDocument/2006/relationships/hyperlink" Target="https://fr.support.procore.com/products/online/user-guide/project-level/invoicing" TargetMode="External"/><Relationship Id="rId41" Type="http://schemas.openxmlformats.org/officeDocument/2006/relationships/hyperlink" Target="https://fr.support.procore.com/products/online/user-guide/project-level/change-events" TargetMode="External"/><Relationship Id="rId44" Type="http://schemas.openxmlformats.org/officeDocument/2006/relationships/hyperlink" Target="https://fr.support.procore.com/integrations/yardi-voyager-connector/tutorials/about" TargetMode="External"/><Relationship Id="rId43" Type="http://schemas.openxmlformats.org/officeDocument/2006/relationships/hyperlink" Target="https://fr.support.procore.com/products/online/user-guide/project-level/invoicing/tutorials/create-an-owner-invoice" TargetMode="External"/><Relationship Id="rId46" Type="http://schemas.openxmlformats.org/officeDocument/2006/relationships/hyperlink" Target="https://fr.support.procore.com/products/online/user-guide/project-level/forms" TargetMode="External"/><Relationship Id="rId45" Type="http://schemas.openxmlformats.org/officeDocument/2006/relationships/hyperlink" Target="https://fr.support.procore.com/integrations/mri-connector/tutorials/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procore.com" TargetMode="External"/><Relationship Id="rId48" Type="http://schemas.openxmlformats.org/officeDocument/2006/relationships/hyperlink" Target="https://fr.support.procore.com/products/online/user-guide/project-level/observations" TargetMode="External"/><Relationship Id="rId47" Type="http://schemas.openxmlformats.org/officeDocument/2006/relationships/hyperlink" Target="https://fr.support.procore.com/products/online/user-guide/project-level/inspections" TargetMode="External"/><Relationship Id="rId49" Type="http://schemas.openxmlformats.org/officeDocument/2006/relationships/hyperlink" Target="https://fr.support.procore.com/products/online/user-guide/project-level/incid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support.procore.com/references/contact-support" TargetMode="External"/><Relationship Id="rId8" Type="http://schemas.openxmlformats.org/officeDocument/2006/relationships/hyperlink" Target="https://fr.support.procore.com/" TargetMode="External"/><Relationship Id="rId31" Type="http://schemas.openxmlformats.org/officeDocument/2006/relationships/hyperlink" Target="https://fr.support.procore.com/products/online/user-guide/project-level/rfi" TargetMode="External"/><Relationship Id="rId30" Type="http://schemas.openxmlformats.org/officeDocument/2006/relationships/hyperlink" Target="https://fr.support.procore.com/products/online/user-guide/project-level/specifications" TargetMode="External"/><Relationship Id="rId33" Type="http://schemas.openxmlformats.org/officeDocument/2006/relationships/hyperlink" Target="https://fr.support.procore.com/products/online/user-guide/project-level/meetings" TargetMode="External"/><Relationship Id="rId32" Type="http://schemas.openxmlformats.org/officeDocument/2006/relationships/hyperlink" Target="https://fr.support.procore.com/products/online/user-guide/project-level/submittals" TargetMode="External"/><Relationship Id="rId35" Type="http://schemas.openxmlformats.org/officeDocument/2006/relationships/hyperlink" Target="https://fr.support.procore.com/products/online/user-guide/project-level/photos" TargetMode="External"/><Relationship Id="rId34" Type="http://schemas.openxmlformats.org/officeDocument/2006/relationships/hyperlink" Target="https://fr.support.procore.com/products/online/user-guide/project-level/daily-log" TargetMode="External"/><Relationship Id="rId37" Type="http://schemas.openxmlformats.org/officeDocument/2006/relationships/hyperlink" Target="https://fr.support.procore.com/products/online/user-guide/project-level/prime-contract" TargetMode="External"/><Relationship Id="rId36" Type="http://schemas.openxmlformats.org/officeDocument/2006/relationships/hyperlink" Target="https://fr.support.procore.com/products/online/user-guide/project-level/budget" TargetMode="External"/><Relationship Id="rId39" Type="http://schemas.openxmlformats.org/officeDocument/2006/relationships/hyperlink" Target="https://support.procore.com/faq/what-are-the-different-change-order-tiers" TargetMode="External"/><Relationship Id="rId38" Type="http://schemas.openxmlformats.org/officeDocument/2006/relationships/hyperlink" Target="https://fr.support.procore.com/products/online/user-guide/project-level/commitments" TargetMode="External"/><Relationship Id="rId20" Type="http://schemas.openxmlformats.org/officeDocument/2006/relationships/hyperlink" Target="https://fr.support.procore.com/products/online/user-guide/company-level/directory" TargetMode="External"/><Relationship Id="rId22" Type="http://schemas.openxmlformats.org/officeDocument/2006/relationships/hyperlink" Target="https://fr.support.procore.com/products/online/user-guide/project-level/admin" TargetMode="External"/><Relationship Id="rId21" Type="http://schemas.openxmlformats.org/officeDocument/2006/relationships/hyperlink" Target="https://fr.support.procore.com/products/online/user-guide/company-level/portfolio/tutorials/add-a-new-project" TargetMode="External"/><Relationship Id="rId24" Type="http://schemas.openxmlformats.org/officeDocument/2006/relationships/hyperlink" Target="https://support.procore.com/products/online/user-guide/project-level/documents" TargetMode="External"/><Relationship Id="rId23" Type="http://schemas.openxmlformats.org/officeDocument/2006/relationships/hyperlink" Target="https://fr.support.procore.com/products/online/user-guide/project-level/directory" TargetMode="External"/><Relationship Id="rId26" Type="http://schemas.openxmlformats.org/officeDocument/2006/relationships/hyperlink" Target="https://support.procore.com/products/online/user-guide/project-level/tasks" TargetMode="External"/><Relationship Id="rId25" Type="http://schemas.openxmlformats.org/officeDocument/2006/relationships/hyperlink" Target="https://support.procore.com/products/procore-drive" TargetMode="External"/><Relationship Id="rId28" Type="http://schemas.openxmlformats.org/officeDocument/2006/relationships/hyperlink" Target="https://support.procore.com/products/online/user-guide/project-level/bidding" TargetMode="External"/><Relationship Id="rId27" Type="http://schemas.openxmlformats.org/officeDocument/2006/relationships/hyperlink" Target="https://support.procore.com/products/online/user-guide/project-level/reports" TargetMode="External"/><Relationship Id="rId29" Type="http://schemas.openxmlformats.org/officeDocument/2006/relationships/hyperlink" Target="https://support.procore.com/products/online/user-guide/project-level/drawings" TargetMode="External"/><Relationship Id="rId51" Type="http://schemas.openxmlformats.org/officeDocument/2006/relationships/image" Target="media/image6.png"/><Relationship Id="rId50" Type="http://schemas.openxmlformats.org/officeDocument/2006/relationships/hyperlink" Target="https://fr.support.procore.com/products/online/user-guide/project-level/punch-list" TargetMode="External"/><Relationship Id="rId53" Type="http://schemas.openxmlformats.org/officeDocument/2006/relationships/image" Target="media/image3.png"/><Relationship Id="rId52" Type="http://schemas.openxmlformats.org/officeDocument/2006/relationships/image" Target="media/image1.png"/><Relationship Id="rId11" Type="http://schemas.openxmlformats.org/officeDocument/2006/relationships/hyperlink" Target="https://learn.procore.com/series/continuing-education" TargetMode="External"/><Relationship Id="rId55" Type="http://schemas.openxmlformats.org/officeDocument/2006/relationships/image" Target="media/image4.png"/><Relationship Id="rId10" Type="http://schemas.openxmlformats.org/officeDocument/2006/relationships/hyperlink" Target="https://fr.support.procore.com/references/training-videos" TargetMode="External"/><Relationship Id="rId54" Type="http://schemas.openxmlformats.org/officeDocument/2006/relationships/image" Target="media/image2.png"/><Relationship Id="rId13" Type="http://schemas.openxmlformats.org/officeDocument/2006/relationships/hyperlink" Target="mailto:support-owners@procore.com" TargetMode="External"/><Relationship Id="rId57" Type="http://schemas.openxmlformats.org/officeDocument/2006/relationships/footer" Target="footer1.xml"/><Relationship Id="rId12" Type="http://schemas.openxmlformats.org/officeDocument/2006/relationships/hyperlink" Target="https://www.procore.com/virtual-training" TargetMode="External"/><Relationship Id="rId56" Type="http://schemas.openxmlformats.org/officeDocument/2006/relationships/header" Target="header1.xml"/><Relationship Id="rId15" Type="http://schemas.openxmlformats.org/officeDocument/2006/relationships/hyperlink" Target="https://fr.support.procore.com/products/online/custom-solutions" TargetMode="External"/><Relationship Id="rId14" Type="http://schemas.openxmlformats.org/officeDocument/2006/relationships/hyperlink" Target="https://fr.support.procore.com/products/online/user-guide/company-level/portfolio/tutorials/configure-a-project-template" TargetMode="External"/><Relationship Id="rId17" Type="http://schemas.openxmlformats.org/officeDocument/2006/relationships/hyperlink" Target="https://fr.support.procore.com/products/online/user-guide/company-level/admin/tutorials/configure-advanced-settings-company-admin" TargetMode="External"/><Relationship Id="rId16" Type="http://schemas.openxmlformats.org/officeDocument/2006/relationships/hyperlink" Target="https://fr.support.procore.com/customer-success/add-on-service-products" TargetMode="External"/><Relationship Id="rId19" Type="http://schemas.openxmlformats.org/officeDocument/2006/relationships/hyperlink" Target="https://fr.support.procore.com/products/online/user-guide/company-level/inspections" TargetMode="External"/><Relationship Id="rId18" Type="http://schemas.openxmlformats.org/officeDocument/2006/relationships/hyperlink" Target="https://fr.support.procore.com/certification#procore-adm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mE3YOU3F6aoi+vZOzFQfT986tA==">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2020-05-05T18:28:00Z</dcterms:created>
  <dc:creator>Jessica Smith</dc:creator>
</cp:coreProperties>
</file>